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65294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40AC82A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3CADC947" w14:textId="77777777" w:rsidR="004A4F41" w:rsidRDefault="006B417B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pict w14:anchorId="1A2C3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2in;height:36.55pt;visibility:visible">
            <v:imagedata r:id="rId8" o:title=""/>
          </v:shape>
        </w:pict>
      </w:r>
    </w:p>
    <w:p w14:paraId="720F7059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0AF79F5E" w14:textId="77777777" w:rsidR="00CC54B2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a </w:t>
      </w:r>
      <w:r>
        <w:rPr>
          <w:rFonts w:eastAsia="Times New Roman" w:cs="Arial"/>
          <w:szCs w:val="22"/>
        </w:rPr>
        <w:t xml:space="preserve">global </w:t>
      </w:r>
      <w:r w:rsidRPr="00B34E19">
        <w:rPr>
          <w:rFonts w:eastAsia="Times New Roman" w:cs="Arial"/>
          <w:szCs w:val="22"/>
        </w:rPr>
        <w:t xml:space="preserve">leading supplier of </w:t>
      </w:r>
      <w:r>
        <w:rPr>
          <w:rFonts w:eastAsia="Times New Roman" w:cs="Arial"/>
          <w:szCs w:val="22"/>
        </w:rPr>
        <w:t>solutions for IP and analog video</w:t>
      </w:r>
      <w:r w:rsidRPr="00B34E19">
        <w:rPr>
          <w:rFonts w:eastAsia="Times New Roman" w:cs="Arial"/>
          <w:szCs w:val="22"/>
        </w:rPr>
        <w:t xml:space="preserve"> surveillance. Building on the company's history of innovation,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</w:t>
      </w:r>
      <w:r>
        <w:rPr>
          <w:rFonts w:eastAsia="Times New Roman" w:cs="Arial"/>
          <w:szCs w:val="22"/>
        </w:rPr>
        <w:t>ectiveness</w:t>
      </w:r>
      <w:r w:rsidRPr="00B34E19">
        <w:rPr>
          <w:rFonts w:eastAsia="Times New Roman" w:cs="Arial"/>
          <w:szCs w:val="22"/>
        </w:rPr>
        <w:t xml:space="preserve">. </w:t>
      </w:r>
      <w:r w:rsidRPr="00F80120">
        <w:rPr>
          <w:rFonts w:eastAsia="맑은 고딕" w:cs="Arial" w:hint="eastAsia"/>
          <w:szCs w:val="22"/>
          <w:lang w:eastAsia="ko-KR"/>
        </w:rPr>
        <w:t xml:space="preserve">Hanwha </w:t>
      </w:r>
      <w:r w:rsidRPr="0013417A">
        <w:rPr>
          <w:rFonts w:eastAsia="맑은 고딕" w:cs="Arial" w:hint="eastAsia"/>
          <w:szCs w:val="22"/>
          <w:lang w:eastAsia="ko-KR"/>
        </w:rPr>
        <w:t>Techwin</w:t>
      </w:r>
      <w:r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58A984C1" w14:textId="77777777" w:rsidR="00CC54B2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7A56D55F" w14:textId="77777777" w:rsidR="00CC54B2" w:rsidRPr="00F80120" w:rsidRDefault="00CC54B2" w:rsidP="00CC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Pr="00F80120">
        <w:rPr>
          <w:rFonts w:eastAsia="맑은 고딕" w:cs="Arial" w:hint="eastAsia"/>
          <w:szCs w:val="22"/>
          <w:lang w:eastAsia="ko-KR"/>
        </w:rPr>
        <w:t xml:space="preserve">visit </w:t>
      </w:r>
      <w:hyperlink r:id="rId9" w:history="1">
        <w:r w:rsidRPr="008B7A0A">
          <w:rPr>
            <w:rStyle w:val="a5"/>
            <w:rFonts w:eastAsia="맑은 고딕" w:cs="Arial"/>
            <w:szCs w:val="22"/>
            <w:lang w:eastAsia="ko-KR"/>
          </w:rPr>
          <w:t>http://hanwha-security.com/</w:t>
        </w:r>
      </w:hyperlink>
      <w:r>
        <w:rPr>
          <w:rFonts w:eastAsia="맑은 고딕" w:cs="Arial" w:hint="eastAsia"/>
          <w:szCs w:val="22"/>
          <w:lang w:eastAsia="ko-KR"/>
        </w:rPr>
        <w:t xml:space="preserve"> </w:t>
      </w:r>
    </w:p>
    <w:p w14:paraId="5D0CB0B3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4AE3B837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1D1EF31E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47619745" w14:textId="476B1A92" w:rsidR="004A4F41" w:rsidRPr="00FF3DF9" w:rsidRDefault="006F4CA7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Times New Roman" w:cs="Arial"/>
          <w:b/>
          <w:sz w:val="22"/>
          <w:szCs w:val="22"/>
        </w:rPr>
        <w:t xml:space="preserve">2 MP </w:t>
      </w:r>
      <w:r w:rsidR="00774CD0"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FULL HD NETWORK </w:t>
      </w:r>
      <w:r w:rsidR="004F0EB6">
        <w:rPr>
          <w:rFonts w:eastAsia="맑은 고딕" w:cs="Arial"/>
          <w:b/>
          <w:sz w:val="22"/>
          <w:szCs w:val="22"/>
          <w:lang w:eastAsia="ko-KR"/>
        </w:rPr>
        <w:t>DOME</w:t>
      </w:r>
      <w:r w:rsidR="00774CD0"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 CAMERA</w:t>
      </w:r>
    </w:p>
    <w:p w14:paraId="05F515F3" w14:textId="77777777"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14:paraId="2657C3A0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0FF89B62" w14:textId="77777777"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14:paraId="4F6DB24D" w14:textId="77777777"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4" w:name="_Toc334350690"/>
    </w:p>
    <w:p w14:paraId="3E5E1A8D" w14:textId="77777777"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3B2D6040" w14:textId="77777777"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5" w:name="_Toc334350691"/>
    </w:p>
    <w:p w14:paraId="56D24699" w14:textId="77777777"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5"/>
    </w:p>
    <w:p w14:paraId="5BEB4322" w14:textId="77777777"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6B7B4A3D" w14:textId="77777777"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14:paraId="73DBECA9" w14:textId="77777777"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14:paraId="5712FBD1" w14:textId="77777777"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0E535479" w14:textId="77777777"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2DDC6DBD" w14:textId="77777777"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2738D066" w14:textId="59BC6F98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14:paraId="499F99B8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14:paraId="0AD8F852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40BB1869" w14:textId="77777777"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 xml:space="preserve">28 20 00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14:paraId="64A45DF1" w14:textId="77777777"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14:paraId="10B4D2AD" w14:textId="77777777" w:rsidR="00577DB8" w:rsidRPr="00106BB9" w:rsidRDefault="00577DB8" w:rsidP="00577DB8">
      <w:pPr>
        <w:spacing w:before="120"/>
        <w:ind w:left="630"/>
        <w:rPr>
          <w:sz w:val="22"/>
          <w:szCs w:val="22"/>
        </w:rPr>
      </w:pP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</w:r>
      <w:r w:rsidRPr="00106BB9">
        <w:rPr>
          <w:sz w:val="22"/>
          <w:szCs w:val="22"/>
        </w:rPr>
        <w:tab/>
        <w:t>28 23 29</w:t>
      </w:r>
      <w:r w:rsidRPr="00106BB9">
        <w:rPr>
          <w:sz w:val="22"/>
          <w:szCs w:val="22"/>
        </w:rPr>
        <w:tab/>
        <w:t>Video Surveillance Remote Devices and Sensors</w:t>
      </w:r>
    </w:p>
    <w:p w14:paraId="0402EE73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14:paraId="7F825CB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28 20 00</w:t>
      </w:r>
      <w:r>
        <w:rPr>
          <w:rFonts w:eastAsia="Times New Roman" w:cs="Arial"/>
          <w:sz w:val="22"/>
          <w:szCs w:val="22"/>
        </w:rPr>
        <w:tab/>
        <w:t>Video Surveillance</w:t>
      </w:r>
    </w:p>
    <w:p w14:paraId="472B8F07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Surveillance Cameras</w:t>
      </w:r>
    </w:p>
    <w:p w14:paraId="6D1AE25F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14:paraId="3B6B46C1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1D8637DA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14:paraId="41196296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14:paraId="05E7FDC5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Data Communications </w:t>
      </w:r>
    </w:p>
    <w:p w14:paraId="2FFF29E9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13 Video Surveillance Control and Management Systems</w:t>
      </w:r>
    </w:p>
    <w:p w14:paraId="6AF7A416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16 Video Surveillance Monitoring and Supervisory Interfaces</w:t>
      </w:r>
    </w:p>
    <w:p w14:paraId="395ED508" w14:textId="77777777"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14:paraId="061F634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23 Video Surveillance Systems Infrastructure</w:t>
      </w:r>
    </w:p>
    <w:p w14:paraId="7D2F9C2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2686D226" w14:textId="77777777"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14:paraId="1D38BC05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14:paraId="2491D8D8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14:paraId="0A38A5D2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14:paraId="3A3E2A7A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14:paraId="7DF06534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14:paraId="0A6788C2" w14:textId="77777777"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40F64089" w14:textId="77777777"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14:paraId="42169B3D" w14:textId="77777777" w:rsidR="004A4F41" w:rsidRPr="001F10EE" w:rsidRDefault="00577DB8" w:rsidP="00EB4C24">
      <w:pPr>
        <w:spacing w:before="120"/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784E5A55" w14:textId="2D5DDEC1" w:rsidR="00EB4C24" w:rsidRPr="0071658D" w:rsidRDefault="000035DA" w:rsidP="00EB4C24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Times New Roman" w:cs="Arial"/>
          <w:b/>
          <w:sz w:val="22"/>
          <w:szCs w:val="22"/>
        </w:rPr>
        <w:t xml:space="preserve">2 MP 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FULL HD NETWORK </w:t>
      </w:r>
      <w:r w:rsidR="004F0EB6">
        <w:rPr>
          <w:rFonts w:eastAsia="맑은 고딕" w:cs="Arial"/>
          <w:b/>
          <w:sz w:val="22"/>
          <w:szCs w:val="22"/>
          <w:lang w:eastAsia="ko-KR"/>
        </w:rPr>
        <w:t>DOME</w:t>
      </w:r>
      <w:r w:rsidRPr="00FF3DF9">
        <w:rPr>
          <w:rFonts w:eastAsia="맑은 고딕" w:cs="Arial" w:hint="eastAsia"/>
          <w:b/>
          <w:sz w:val="22"/>
          <w:szCs w:val="22"/>
          <w:lang w:eastAsia="ko-KR"/>
        </w:rPr>
        <w:t xml:space="preserve"> CAMERA</w:t>
      </w:r>
    </w:p>
    <w:p w14:paraId="70EC73A6" w14:textId="77777777"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3A1DA26A" w14:textId="77777777"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lastRenderedPageBreak/>
        <w:t xml:space="preserve">  </w:t>
      </w:r>
      <w:r w:rsidR="004A4F41" w:rsidRPr="003C72BD">
        <w:rPr>
          <w:b/>
        </w:rPr>
        <w:t>GENERAL</w:t>
      </w:r>
    </w:p>
    <w:p w14:paraId="1DEC80C5" w14:textId="77777777"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1514CB41" w14:textId="77777777" w:rsidR="004A4F41" w:rsidRPr="004D47E6" w:rsidRDefault="004A4F4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6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6F4CA7">
        <w:rPr>
          <w:rFonts w:ascii="Arial" w:hAnsi="Arial"/>
        </w:rPr>
        <w:t xml:space="preserve">full HD IP video </w:t>
      </w:r>
      <w:r w:rsidR="00A615EC">
        <w:rPr>
          <w:rFonts w:ascii="Arial" w:hAnsi="Arial"/>
        </w:rPr>
        <w:t>camera</w:t>
      </w:r>
      <w:r w:rsidRPr="004D47E6">
        <w:rPr>
          <w:rFonts w:ascii="Arial" w:hAnsi="Arial"/>
        </w:rPr>
        <w:t>.</w:t>
      </w:r>
      <w:bookmarkEnd w:id="6"/>
      <w:r w:rsidRPr="004D47E6">
        <w:rPr>
          <w:rFonts w:ascii="Arial" w:hAnsi="Arial"/>
        </w:rPr>
        <w:t xml:space="preserve"> </w:t>
      </w:r>
    </w:p>
    <w:p w14:paraId="59C62D3E" w14:textId="5CDBE81C" w:rsidR="004A4F41" w:rsidRPr="004D47E6" w:rsidRDefault="004A4F4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7"/>
      <w:r w:rsidR="006F4CA7">
        <w:rPr>
          <w:rFonts w:ascii="Arial" w:hAnsi="Arial" w:cs="Arial"/>
        </w:rPr>
        <w:t>2 MP</w:t>
      </w:r>
      <w:r w:rsidR="00A615EC">
        <w:rPr>
          <w:rFonts w:ascii="Arial" w:hAnsi="Arial" w:cs="Arial"/>
        </w:rPr>
        <w:t xml:space="preserve"> </w:t>
      </w:r>
      <w:r w:rsidR="006F4CA7">
        <w:rPr>
          <w:rFonts w:ascii="Arial" w:hAnsi="Arial" w:cs="Arial"/>
        </w:rPr>
        <w:t>IP video</w:t>
      </w:r>
      <w:r w:rsidR="00A615EC">
        <w:rPr>
          <w:rFonts w:ascii="Arial" w:hAnsi="Arial" w:cs="Arial"/>
        </w:rPr>
        <w:t xml:space="preserve"> camera, </w:t>
      </w:r>
      <w:r w:rsidR="007862B9">
        <w:rPr>
          <w:rFonts w:ascii="Arial" w:hAnsi="Arial" w:cs="Arial"/>
        </w:rPr>
        <w:t xml:space="preserve">with </w:t>
      </w:r>
      <w:r w:rsidR="006F4CA7">
        <w:rPr>
          <w:rFonts w:ascii="Arial" w:hAnsi="Arial" w:cs="Arial"/>
        </w:rPr>
        <w:t>multi-</w:t>
      </w:r>
      <w:r w:rsidR="00020A6A">
        <w:rPr>
          <w:rFonts w:ascii="Arial" w:hAnsi="Arial" w:cs="Arial"/>
        </w:rPr>
        <w:t>streaming</w:t>
      </w:r>
      <w:r w:rsidR="00A615EC">
        <w:rPr>
          <w:rFonts w:ascii="Arial" w:hAnsi="Arial" w:cs="Arial"/>
        </w:rPr>
        <w:t xml:space="preserve"> </w:t>
      </w:r>
      <w:r w:rsidR="003841CE" w:rsidRPr="00262E2E">
        <w:rPr>
          <w:rFonts w:ascii="Arial" w:eastAsia="맑은 고딕" w:hAnsi="Arial" w:cs="Arial" w:hint="eastAsia"/>
          <w:lang w:eastAsia="ko-KR"/>
        </w:rPr>
        <w:t>(</w:t>
      </w:r>
      <w:r w:rsidR="001B4FF7" w:rsidRPr="009C15F4">
        <w:rPr>
          <w:rFonts w:ascii="Arial" w:eastAsia="맑은 고딕" w:hAnsi="Arial" w:cs="Arial" w:hint="eastAsia"/>
          <w:lang w:eastAsia="ko-KR"/>
        </w:rPr>
        <w:t xml:space="preserve">H.265, </w:t>
      </w:r>
      <w:r w:rsidR="00A615EC">
        <w:rPr>
          <w:rFonts w:ascii="Arial" w:hAnsi="Arial" w:cs="Arial"/>
        </w:rPr>
        <w:t>H.264 and MJPEG</w:t>
      </w:r>
      <w:r w:rsidR="003841CE" w:rsidRPr="00262E2E">
        <w:rPr>
          <w:rFonts w:ascii="Arial" w:eastAsia="맑은 고딕" w:hAnsi="Arial" w:cs="Arial" w:hint="eastAsia"/>
          <w:lang w:eastAsia="ko-KR"/>
        </w:rPr>
        <w:t>)</w:t>
      </w:r>
      <w:r w:rsidR="00020A6A">
        <w:rPr>
          <w:rFonts w:ascii="Arial" w:hAnsi="Arial" w:cs="Arial"/>
        </w:rPr>
        <w:t xml:space="preserve"> capability </w:t>
      </w:r>
      <w:r w:rsidR="00F7395F">
        <w:rPr>
          <w:rFonts w:ascii="Arial" w:hAnsi="Arial" w:cs="Arial"/>
        </w:rPr>
        <w:t xml:space="preserve">in a </w:t>
      </w:r>
      <w:r w:rsidR="004F0EB6">
        <w:rPr>
          <w:rFonts w:ascii="Arial" w:hAnsi="Arial" w:cs="Arial"/>
        </w:rPr>
        <w:t>IK08</w:t>
      </w:r>
      <w:r w:rsidR="008A5CD2">
        <w:rPr>
          <w:rFonts w:ascii="Arial" w:hAnsi="Arial" w:cs="Arial"/>
        </w:rPr>
        <w:t xml:space="preserve"> rated</w:t>
      </w:r>
      <w:r w:rsidR="0085715E">
        <w:rPr>
          <w:rFonts w:ascii="Arial" w:hAnsi="Arial" w:cs="Arial"/>
        </w:rPr>
        <w:t xml:space="preserve"> </w:t>
      </w:r>
      <w:r w:rsidR="004F0EB6">
        <w:rPr>
          <w:rFonts w:ascii="Arial" w:eastAsia="맑은 고딕" w:hAnsi="Arial" w:cs="Arial"/>
          <w:lang w:eastAsia="ko-KR"/>
        </w:rPr>
        <w:t>dome</w:t>
      </w:r>
      <w:r w:rsidR="00774CD0" w:rsidRPr="00FF3DF9">
        <w:rPr>
          <w:rFonts w:ascii="Arial" w:eastAsia="맑은 고딕" w:hAnsi="Arial" w:cs="Arial" w:hint="eastAsia"/>
          <w:lang w:eastAsia="ko-KR"/>
        </w:rPr>
        <w:t xml:space="preserve"> body</w:t>
      </w:r>
      <w:r w:rsidR="00A615EC">
        <w:rPr>
          <w:rFonts w:ascii="Arial" w:hAnsi="Arial" w:cs="Arial"/>
        </w:rPr>
        <w:t xml:space="preserve"> </w:t>
      </w:r>
      <w:r w:rsidR="006F4CA7">
        <w:rPr>
          <w:rFonts w:ascii="Arial" w:hAnsi="Arial" w:cs="Arial"/>
        </w:rPr>
        <w:t>with integral IR illuminator</w:t>
      </w:r>
      <w:r w:rsidR="00020A6A">
        <w:rPr>
          <w:rFonts w:ascii="Arial" w:hAnsi="Arial" w:cs="Arial"/>
        </w:rPr>
        <w:t>.</w:t>
      </w:r>
    </w:p>
    <w:p w14:paraId="22C278F2" w14:textId="77777777" w:rsidR="004A4F41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8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8"/>
    </w:p>
    <w:p w14:paraId="19A69217" w14:textId="77777777"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14:paraId="263F3C59" w14:textId="77777777"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14:paraId="62FADA74" w14:textId="77777777"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14:paraId="4C9B6FDA" w14:textId="77777777"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021EE4A0" w14:textId="77777777"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76358D36" w14:textId="77777777" w:rsidR="00FA5D5E" w:rsidRDefault="00FA5D5E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AGC - Automatic </w:t>
      </w:r>
      <w:r w:rsidR="00AA2552" w:rsidRPr="00351271">
        <w:rPr>
          <w:rFonts w:ascii="Arial" w:hAnsi="Arial"/>
        </w:rPr>
        <w:t>Gain Control</w:t>
      </w:r>
    </w:p>
    <w:p w14:paraId="7F774E92" w14:textId="77777777"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ARP – Address Resolution Protocol</w:t>
      </w:r>
    </w:p>
    <w:p w14:paraId="1F0E34D9" w14:textId="77777777" w:rsidR="00FA5D5E" w:rsidRPr="002E0F76" w:rsidRDefault="00FA5D5E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2E0F76">
        <w:rPr>
          <w:rFonts w:ascii="Arial" w:hAnsi="Arial"/>
        </w:rPr>
        <w:t xml:space="preserve">AWB  - Automatic </w:t>
      </w:r>
      <w:r w:rsidR="00AA2552" w:rsidRPr="002E0F76">
        <w:rPr>
          <w:rFonts w:ascii="Arial" w:hAnsi="Arial"/>
        </w:rPr>
        <w:t>White Balance</w:t>
      </w:r>
    </w:p>
    <w:p w14:paraId="7F0E1B68" w14:textId="77777777" w:rsidR="00351271" w:rsidRDefault="0035127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351271">
        <w:rPr>
          <w:rFonts w:ascii="Arial" w:hAnsi="Arial"/>
        </w:rPr>
        <w:t xml:space="preserve">BLC – Back </w:t>
      </w:r>
      <w:r>
        <w:rPr>
          <w:rFonts w:ascii="Arial" w:hAnsi="Arial"/>
        </w:rPr>
        <w:t>l</w:t>
      </w:r>
      <w:r w:rsidRPr="00351271">
        <w:rPr>
          <w:rFonts w:ascii="Arial" w:hAnsi="Arial"/>
        </w:rPr>
        <w:t xml:space="preserve">ight </w:t>
      </w:r>
      <w:r>
        <w:rPr>
          <w:rFonts w:ascii="Arial" w:hAnsi="Arial"/>
        </w:rPr>
        <w:t>c</w:t>
      </w:r>
      <w:r w:rsidRPr="00351271">
        <w:rPr>
          <w:rFonts w:ascii="Arial" w:hAnsi="Arial"/>
        </w:rPr>
        <w:t>ompression</w:t>
      </w:r>
    </w:p>
    <w:p w14:paraId="5B3E55EC" w14:textId="77777777" w:rsidR="005B592D" w:rsidRDefault="005B592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CBR – Constant Bit Rate</w:t>
      </w:r>
    </w:p>
    <w:p w14:paraId="0173235E" w14:textId="77777777" w:rsidR="00DD3E9E" w:rsidRPr="00351271" w:rsidRDefault="00DD3E9E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CVBS – Color, Video, Blanking, Sync</w:t>
      </w:r>
    </w:p>
    <w:p w14:paraId="39207E74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DHCP - Dynamic Host Configuration Protocol</w:t>
      </w:r>
    </w:p>
    <w:p w14:paraId="2E9FEF8D" w14:textId="77777777"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/>
        </w:rPr>
        <w:t>DNR – Digital Noise Reduction</w:t>
      </w:r>
    </w:p>
    <w:p w14:paraId="48B5B722" w14:textId="77777777" w:rsidR="00BF4544" w:rsidRPr="00415794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DNS - Domain Name Server</w:t>
      </w:r>
    </w:p>
    <w:p w14:paraId="7E3F750E" w14:textId="77777777"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6F4CA7">
        <w:rPr>
          <w:rFonts w:ascii="Arial" w:hAnsi="Arial"/>
        </w:rPr>
        <w:t>DDNS – Dynamic Domain Name Server</w:t>
      </w:r>
    </w:p>
    <w:p w14:paraId="637A94E4" w14:textId="77777777" w:rsidR="00D40A2B" w:rsidRPr="006F4CA7" w:rsidRDefault="00D40A2B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DSCP – Differentiated Services Code Point</w:t>
      </w:r>
    </w:p>
    <w:p w14:paraId="70AEE3F0" w14:textId="77777777"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fps - frames per second</w:t>
      </w:r>
    </w:p>
    <w:p w14:paraId="006B6AB9" w14:textId="77777777" w:rsidR="00964F65" w:rsidRPr="005A03C7" w:rsidRDefault="00964F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 w:cs="Arial"/>
          <w:bCs/>
          <w:iCs/>
        </w:rPr>
        <w:t>FTP - File Transfer Protocol</w:t>
      </w:r>
    </w:p>
    <w:p w14:paraId="33E9EA7D" w14:textId="77777777" w:rsidR="005A03C7" w:rsidRPr="00FF41E0" w:rsidRDefault="005A03C7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GOV – Group of Video</w:t>
      </w:r>
    </w:p>
    <w:p w14:paraId="2FD5887E" w14:textId="77777777"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GUI – Graphical User Interface</w:t>
      </w:r>
    </w:p>
    <w:p w14:paraId="2DE208E7" w14:textId="77777777" w:rsidR="0032748D" w:rsidRPr="00A10114" w:rsidRDefault="0032748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HD – High Defin</w:t>
      </w:r>
      <w:r w:rsidR="004421CB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>tion</w:t>
      </w:r>
    </w:p>
    <w:p w14:paraId="537C4DD0" w14:textId="77777777"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HTTP - Hyper</w:t>
      </w:r>
      <w:r w:rsidR="00964E67" w:rsidRPr="002B2BFB">
        <w:rPr>
          <w:rFonts w:ascii="Arial" w:eastAsia="맑은 고딕" w:hAnsi="Arial" w:cs="Arial" w:hint="eastAsia"/>
          <w:bCs/>
          <w:iCs/>
          <w:lang w:eastAsia="ko-KR"/>
        </w:rPr>
        <w:t>T</w:t>
      </w:r>
      <w:r w:rsidRPr="00AA2552">
        <w:rPr>
          <w:rFonts w:ascii="Arial" w:hAnsi="Arial" w:cs="Arial"/>
          <w:bCs/>
          <w:iCs/>
        </w:rPr>
        <w:t>ext Transfer Protocol</w:t>
      </w:r>
    </w:p>
    <w:p w14:paraId="62C1F61F" w14:textId="77777777"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ICMP – Internet Control </w:t>
      </w:r>
      <w:r w:rsidR="002E0F76" w:rsidRPr="00415794">
        <w:rPr>
          <w:rFonts w:ascii="Arial" w:hAnsi="Arial" w:cs="Arial"/>
          <w:bCs/>
          <w:iCs/>
        </w:rPr>
        <w:t>Mes</w:t>
      </w:r>
      <w:r w:rsidR="002E0F76">
        <w:rPr>
          <w:rFonts w:ascii="Arial" w:hAnsi="Arial" w:cs="Arial"/>
          <w:bCs/>
          <w:iCs/>
        </w:rPr>
        <w:t>s</w:t>
      </w:r>
      <w:r w:rsidR="002E0F76" w:rsidRPr="00415794">
        <w:rPr>
          <w:rFonts w:ascii="Arial" w:hAnsi="Arial" w:cs="Arial"/>
          <w:bCs/>
          <w:iCs/>
        </w:rPr>
        <w:t>age</w:t>
      </w:r>
      <w:r w:rsidRPr="00415794">
        <w:rPr>
          <w:rFonts w:ascii="Arial" w:hAnsi="Arial" w:cs="Arial"/>
          <w:bCs/>
          <w:iCs/>
        </w:rPr>
        <w:t xml:space="preserve"> Protocol</w:t>
      </w:r>
    </w:p>
    <w:p w14:paraId="460BE56B" w14:textId="77777777"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2E0F76">
        <w:rPr>
          <w:rFonts w:ascii="Arial" w:hAnsi="Arial" w:cs="Arial"/>
          <w:bCs/>
          <w:iCs/>
        </w:rPr>
        <w:t>IGMP - Internet Group M</w:t>
      </w:r>
      <w:r w:rsidR="00BF4544" w:rsidRPr="002E0F76">
        <w:rPr>
          <w:rFonts w:ascii="Arial" w:hAnsi="Arial" w:cs="Arial"/>
          <w:bCs/>
          <w:iCs/>
        </w:rPr>
        <w:t>anagement Protocol</w:t>
      </w:r>
    </w:p>
    <w:p w14:paraId="516D11C3" w14:textId="77777777" w:rsidR="00FC4B65" w:rsidRPr="00AA2552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A2552">
        <w:rPr>
          <w:rFonts w:ascii="Arial" w:hAnsi="Arial" w:cs="Arial"/>
          <w:bCs/>
          <w:iCs/>
        </w:rPr>
        <w:t>IP - Internet Protocol</w:t>
      </w:r>
    </w:p>
    <w:p w14:paraId="604F4226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JPEG - Joint Photographic Experts Group</w:t>
      </w:r>
    </w:p>
    <w:p w14:paraId="5BA9A39D" w14:textId="77777777"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/>
        </w:rPr>
        <w:t>MJPEG - Motion JPEG</w:t>
      </w:r>
    </w:p>
    <w:p w14:paraId="15F6A8E3" w14:textId="77777777"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MP - Mega</w:t>
      </w:r>
      <w:r w:rsidR="00233710">
        <w:rPr>
          <w:rFonts w:ascii="Arial" w:hAnsi="Arial"/>
        </w:rPr>
        <w:t>P</w:t>
      </w:r>
      <w:r>
        <w:rPr>
          <w:rFonts w:ascii="Arial" w:hAnsi="Arial"/>
        </w:rPr>
        <w:t>ixel</w:t>
      </w:r>
    </w:p>
    <w:p w14:paraId="32B9C0B1" w14:textId="77777777"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MPEG - Moving Pictures Experts Group</w:t>
      </w:r>
    </w:p>
    <w:p w14:paraId="1B2210EF" w14:textId="77777777"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NAS – Network Attached Storage</w:t>
      </w:r>
    </w:p>
    <w:p w14:paraId="04F05102" w14:textId="77777777" w:rsidR="00113B6A" w:rsidRPr="00710F45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NTP </w:t>
      </w:r>
      <w:r w:rsidRPr="00415794">
        <w:rPr>
          <w:rFonts w:ascii="Arial" w:hAnsi="Arial" w:cs="Arial"/>
          <w:bCs/>
          <w:iCs/>
          <w:szCs w:val="20"/>
        </w:rPr>
        <w:t xml:space="preserve">- </w:t>
      </w:r>
      <w:r w:rsidRPr="00415794">
        <w:rPr>
          <w:rFonts w:ascii="Arial" w:hAnsi="Arial" w:cs="Arial"/>
          <w:szCs w:val="20"/>
        </w:rPr>
        <w:t>Network Time Protocol</w:t>
      </w:r>
    </w:p>
    <w:p w14:paraId="12606557" w14:textId="77777777" w:rsidR="00710F45" w:rsidRPr="00710F45" w:rsidRDefault="00710F45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/>
        </w:rPr>
      </w:pPr>
      <w:r w:rsidRPr="00710F45">
        <w:rPr>
          <w:rFonts w:ascii="Arial" w:hAnsi="Arial"/>
        </w:rPr>
        <w:t>PIM-SM - Protocol Independent Multicast-Sparse Mode</w:t>
      </w:r>
    </w:p>
    <w:p w14:paraId="171C6325" w14:textId="77777777" w:rsidR="00FA5D5E" w:rsidRPr="00BF61A5" w:rsidRDefault="00FA5D5E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7C21E9">
        <w:rPr>
          <w:rFonts w:ascii="Arial" w:hAnsi="Arial" w:cs="Arial"/>
          <w:bCs/>
          <w:iCs/>
        </w:rPr>
        <w:t>PoE - Power over Ethernet</w:t>
      </w:r>
    </w:p>
    <w:p w14:paraId="3714402F" w14:textId="77777777" w:rsidR="00BF61A5" w:rsidRPr="00AA2552" w:rsidRDefault="00BF61A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lastRenderedPageBreak/>
        <w:t>PPPoE – Point to Point Protocol over Ethernet</w:t>
      </w:r>
    </w:p>
    <w:p w14:paraId="1EEF1854" w14:textId="77777777" w:rsidR="00113B6A" w:rsidRPr="00332FD0" w:rsidRDefault="00E4555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RTP - Real-t</w:t>
      </w:r>
      <w:r w:rsidR="00113B6A" w:rsidRPr="003D39B0">
        <w:rPr>
          <w:rFonts w:ascii="Arial" w:hAnsi="Arial"/>
        </w:rPr>
        <w:t>ime Transport Protocol</w:t>
      </w:r>
    </w:p>
    <w:p w14:paraId="55850C68" w14:textId="77777777"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RTCP – Real-Time Control Protocol</w:t>
      </w:r>
    </w:p>
    <w:p w14:paraId="6C39CCF7" w14:textId="77777777"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/>
        </w:rPr>
        <w:t>RTSP - Real-Time Streaming Protocol</w:t>
      </w:r>
    </w:p>
    <w:p w14:paraId="0079221C" w14:textId="77777777" w:rsidR="00DC6130" w:rsidRPr="00415794" w:rsidRDefault="00DC6130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SDK – Software Development Kit</w:t>
      </w:r>
    </w:p>
    <w:p w14:paraId="421E41BF" w14:textId="77777777"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A10114">
        <w:rPr>
          <w:rFonts w:ascii="Arial" w:hAnsi="Arial"/>
        </w:rPr>
        <w:t>SMTP - Simple Mail Transfer Protocol</w:t>
      </w:r>
    </w:p>
    <w:p w14:paraId="1DCD115C" w14:textId="77777777"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SNMP – Simple Network Management Protocol</w:t>
      </w:r>
    </w:p>
    <w:p w14:paraId="5F1FB49C" w14:textId="77777777"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SSL – Secure Sockets Layer</w:t>
      </w:r>
    </w:p>
    <w:p w14:paraId="5E60BBBB" w14:textId="77777777"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TCP - Transmission Control Protocol</w:t>
      </w:r>
    </w:p>
    <w:p w14:paraId="400EE6D3" w14:textId="77777777"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>UDP - User Datagram Protocol</w:t>
      </w:r>
    </w:p>
    <w:p w14:paraId="16BA0A17" w14:textId="77777777"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UPnP – Universal Plug and Play</w:t>
      </w:r>
    </w:p>
    <w:p w14:paraId="7A21DB3C" w14:textId="77777777" w:rsidR="005B592D" w:rsidRPr="00415794" w:rsidRDefault="005B592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VBR – Variable Bit Rate</w:t>
      </w:r>
    </w:p>
    <w:p w14:paraId="7FE4868D" w14:textId="77777777" w:rsidR="008F3605" w:rsidRPr="002E0F76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415794">
        <w:rPr>
          <w:rFonts w:ascii="Arial" w:hAnsi="Arial" w:cs="Arial"/>
          <w:bCs/>
          <w:iCs/>
        </w:rPr>
        <w:t xml:space="preserve">VMS - Video Management </w:t>
      </w:r>
      <w:r w:rsidR="009479E5" w:rsidRPr="00415794">
        <w:rPr>
          <w:rFonts w:ascii="Arial" w:hAnsi="Arial" w:cs="Arial"/>
          <w:bCs/>
          <w:iCs/>
        </w:rPr>
        <w:t>System</w:t>
      </w:r>
    </w:p>
    <w:p w14:paraId="7D0AD5DE" w14:textId="77777777" w:rsidR="002E0F76" w:rsidRPr="00467B32" w:rsidRDefault="002E0F76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WDR – Wide Dynamic Range</w:t>
      </w:r>
    </w:p>
    <w:p w14:paraId="23BB8F39" w14:textId="77777777" w:rsidR="00467B32" w:rsidRPr="00B467A7" w:rsidRDefault="00467B32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1C3C9D">
        <w:rPr>
          <w:rFonts w:ascii="Arial" w:eastAsia="맑은 고딕" w:hAnsi="Arial" w:cs="Arial" w:hint="eastAsia"/>
          <w:bCs/>
          <w:iCs/>
          <w:lang w:eastAsia="ko-KR"/>
        </w:rPr>
        <w:t xml:space="preserve">LDC </w:t>
      </w:r>
      <w:r w:rsidRPr="001C3C9D">
        <w:rPr>
          <w:rFonts w:ascii="Arial" w:eastAsia="맑은 고딕" w:hAnsi="Arial" w:cs="Arial"/>
          <w:bCs/>
          <w:iCs/>
          <w:lang w:eastAsia="ko-KR"/>
        </w:rPr>
        <w:t>–</w:t>
      </w:r>
      <w:r w:rsidRPr="001C3C9D">
        <w:rPr>
          <w:rFonts w:ascii="Arial" w:eastAsia="맑은 고딕" w:hAnsi="Arial" w:cs="Arial" w:hint="eastAsia"/>
          <w:bCs/>
          <w:iCs/>
          <w:lang w:eastAsia="ko-KR"/>
        </w:rPr>
        <w:t xml:space="preserve"> Lens Distortion </w:t>
      </w:r>
      <w:r w:rsidR="001B4FF7">
        <w:rPr>
          <w:rFonts w:ascii="Arial" w:eastAsia="맑은 고딕" w:hAnsi="Arial" w:cs="Arial" w:hint="eastAsia"/>
          <w:bCs/>
          <w:iCs/>
          <w:lang w:eastAsia="ko-KR"/>
        </w:rPr>
        <w:t>Correction</w:t>
      </w:r>
    </w:p>
    <w:p w14:paraId="6D7254FF" w14:textId="77777777" w:rsidR="004A4F41" w:rsidRPr="008721F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8721FB">
        <w:rPr>
          <w:rFonts w:ascii="Arial" w:hAnsi="Arial" w:cs="Arial"/>
          <w:bCs/>
          <w:iCs/>
        </w:rPr>
        <w:t>Reference Standards</w:t>
      </w:r>
    </w:p>
    <w:p w14:paraId="5633ABED" w14:textId="77777777" w:rsidR="007862B9" w:rsidRPr="008721FB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Network</w:t>
      </w:r>
      <w:r w:rsidR="00D40A2B" w:rsidRPr="008721FB">
        <w:rPr>
          <w:rFonts w:ascii="Arial" w:hAnsi="Arial" w:cs="Arial"/>
        </w:rPr>
        <w:t xml:space="preserve"> - IEEE</w:t>
      </w:r>
    </w:p>
    <w:p w14:paraId="17579584" w14:textId="77777777" w:rsidR="0082423A" w:rsidRPr="008721FB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8721FB">
        <w:rPr>
          <w:rFonts w:ascii="Arial" w:hAnsi="Arial" w:cs="Arial"/>
        </w:rPr>
        <w:t>802.3 Ethernet Standards</w:t>
      </w:r>
    </w:p>
    <w:p w14:paraId="160FAA71" w14:textId="77777777"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802.1x  Port-based Network Access Control</w:t>
      </w:r>
    </w:p>
    <w:p w14:paraId="720A8172" w14:textId="77777777"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Video</w:t>
      </w:r>
    </w:p>
    <w:p w14:paraId="1814EECC" w14:textId="05BF14EC" w:rsidR="00D42940" w:rsidRPr="00D42940" w:rsidRDefault="00D42940" w:rsidP="00F4501A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C11F90">
        <w:rPr>
          <w:rFonts w:ascii="Arial" w:eastAsia="맑은 고딕" w:hAnsi="Arial" w:cs="Arial" w:hint="eastAsia"/>
          <w:szCs w:val="20"/>
          <w:lang w:eastAsia="ko-KR"/>
        </w:rPr>
        <w:t>ISO</w:t>
      </w:r>
      <w:r w:rsidR="003841CE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/</w:t>
      </w:r>
      <w:r w:rsidR="003841CE">
        <w:rPr>
          <w:rFonts w:ascii="Arial" w:eastAsia="맑은 고딕" w:hAnsi="Arial" w:cs="Arial" w:hint="eastAsia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IEC 23008-2:2013,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MPEG</w:t>
      </w:r>
      <w:r w:rsidRPr="00C11F90">
        <w:rPr>
          <w:rFonts w:ascii="Arial" w:eastAsia="맑은 고딕" w:hAnsi="Arial" w:cs="Arial"/>
          <w:szCs w:val="20"/>
          <w:lang w:eastAsia="ko-KR"/>
        </w:rPr>
        <w:t xml:space="preserve">-H Part2 (ITU 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H.2</w:t>
      </w:r>
      <w:r w:rsidR="003841CE">
        <w:rPr>
          <w:rFonts w:ascii="Arial" w:eastAsia="맑은 고딕" w:hAnsi="Arial" w:cs="Arial" w:hint="eastAsia"/>
          <w:szCs w:val="20"/>
          <w:lang w:eastAsia="ko-KR"/>
        </w:rPr>
        <w:t>6</w:t>
      </w:r>
      <w:r w:rsidRPr="00C11F90">
        <w:rPr>
          <w:rFonts w:ascii="Arial" w:eastAsia="맑은 고딕" w:hAnsi="Arial" w:cs="Arial" w:hint="eastAsia"/>
          <w:szCs w:val="20"/>
          <w:lang w:eastAsia="ko-KR"/>
        </w:rPr>
        <w:t>5, HEVC)</w:t>
      </w:r>
    </w:p>
    <w:p w14:paraId="7619CFAA" w14:textId="77777777" w:rsidR="00A5691E" w:rsidRPr="00020A6A" w:rsidRDefault="00A5691E" w:rsidP="00F4501A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020A6A">
        <w:rPr>
          <w:rFonts w:ascii="Arial" w:hAnsi="Arial" w:cs="Arial"/>
          <w:szCs w:val="20"/>
        </w:rPr>
        <w:t xml:space="preserve">ISO </w:t>
      </w:r>
      <w:r>
        <w:rPr>
          <w:rFonts w:ascii="Arial" w:hAnsi="Arial" w:cs="Arial"/>
          <w:szCs w:val="20"/>
        </w:rPr>
        <w:t>/ IEC 14496–10</w:t>
      </w:r>
      <w:r w:rsidRPr="00020A6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MPEG-4 </w:t>
      </w:r>
      <w:r w:rsidRPr="00020A6A">
        <w:rPr>
          <w:rFonts w:ascii="Arial" w:hAnsi="Arial" w:cs="Arial"/>
          <w:szCs w:val="20"/>
        </w:rPr>
        <w:t>Part 10 ( ITU H.264)</w:t>
      </w:r>
    </w:p>
    <w:p w14:paraId="57409881" w14:textId="77777777" w:rsidR="0082423A" w:rsidRPr="00020A6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rPr>
          <w:rFonts w:ascii="Arial" w:hAnsi="Arial"/>
        </w:rPr>
        <w:t>ISO / IEC 10918 – JPEG</w:t>
      </w:r>
      <w:r w:rsidRPr="00020A6A">
        <w:rPr>
          <w:rFonts w:ascii="Arial" w:eastAsia="Times New Roman" w:hAnsi="Arial" w:cs="Arial"/>
          <w:color w:val="000000"/>
          <w:szCs w:val="20"/>
        </w:rPr>
        <w:t> </w:t>
      </w:r>
    </w:p>
    <w:p w14:paraId="64276E7E" w14:textId="77777777" w:rsidR="00C15550" w:rsidRPr="00A5691E" w:rsidRDefault="00C15550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A5691E">
        <w:rPr>
          <w:rFonts w:ascii="Arial" w:hAnsi="Arial" w:cs="Arial"/>
        </w:rPr>
        <w:t>ONVIF</w:t>
      </w:r>
      <w:r w:rsidR="0082423A" w:rsidRPr="00A5691E">
        <w:rPr>
          <w:rFonts w:ascii="Arial" w:hAnsi="Arial" w:cs="Arial"/>
        </w:rPr>
        <w:t xml:space="preserve"> </w:t>
      </w:r>
      <w:r w:rsidR="00A5691E" w:rsidRPr="00A5691E">
        <w:rPr>
          <w:rFonts w:ascii="Arial" w:hAnsi="Arial" w:cs="Arial"/>
        </w:rPr>
        <w:t>–</w:t>
      </w:r>
      <w:r w:rsidR="0082423A" w:rsidRPr="00A5691E">
        <w:rPr>
          <w:rFonts w:ascii="Arial" w:hAnsi="Arial" w:cs="Arial"/>
        </w:rPr>
        <w:t xml:space="preserve"> </w:t>
      </w:r>
      <w:r w:rsidR="00A5691E" w:rsidRPr="00A5691E">
        <w:rPr>
          <w:rFonts w:ascii="Arial" w:hAnsi="Arial" w:cs="Arial"/>
        </w:rPr>
        <w:t>Profile</w:t>
      </w:r>
      <w:r w:rsidR="008721FB">
        <w:rPr>
          <w:rFonts w:ascii="Arial" w:hAnsi="Arial" w:cs="Arial"/>
        </w:rPr>
        <w:t>s</w:t>
      </w:r>
      <w:r w:rsidR="00A5691E" w:rsidRPr="00A5691E">
        <w:rPr>
          <w:rFonts w:ascii="Arial" w:hAnsi="Arial" w:cs="Arial"/>
        </w:rPr>
        <w:t xml:space="preserve"> S</w:t>
      </w:r>
      <w:r w:rsidR="008721FB">
        <w:rPr>
          <w:rFonts w:ascii="Arial" w:hAnsi="Arial" w:cs="Arial"/>
        </w:rPr>
        <w:t xml:space="preserve"> and G</w:t>
      </w:r>
    </w:p>
    <w:p w14:paraId="57C6CB9D" w14:textId="77777777" w:rsidR="00D33892" w:rsidRPr="00F84A6C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F84A6C">
        <w:rPr>
          <w:rFonts w:ascii="Arial" w:hAnsi="Arial" w:cs="Arial"/>
        </w:rPr>
        <w:t>Emissions</w:t>
      </w:r>
    </w:p>
    <w:p w14:paraId="007E18D6" w14:textId="77777777" w:rsidR="00D33892" w:rsidRPr="002D3C10" w:rsidRDefault="00FC2D2D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FCC-47 CFR Part 15 </w:t>
      </w:r>
      <w:r w:rsidR="002D3C10" w:rsidRPr="002D3C10">
        <w:rPr>
          <w:rFonts w:ascii="Arial" w:hAnsi="Arial" w:cs="Arial"/>
        </w:rPr>
        <w:t>Subpart B Class B</w:t>
      </w:r>
    </w:p>
    <w:p w14:paraId="008B7235" w14:textId="77777777" w:rsid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55022:2010</w:t>
      </w:r>
    </w:p>
    <w:p w14:paraId="00A91208" w14:textId="77777777" w:rsidR="002D3C10" w:rsidRPr="002D3C10" w:rsidRDefault="002D3C10" w:rsidP="002D3C1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Immunity - CE</w:t>
      </w:r>
    </w:p>
    <w:p w14:paraId="71257369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50130-4:2011 </w:t>
      </w:r>
    </w:p>
    <w:p w14:paraId="44C9850A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 xml:space="preserve">EN 61000-3-3:2014 </w:t>
      </w:r>
    </w:p>
    <w:p w14:paraId="0201BC9C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61000-4-2:2009</w:t>
      </w:r>
    </w:p>
    <w:p w14:paraId="17AD5656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61000-4-3:2006+A2:2010</w:t>
      </w:r>
    </w:p>
    <w:p w14:paraId="6FD5D46B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61000-4-4:2012</w:t>
      </w:r>
    </w:p>
    <w:p w14:paraId="79430008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61000-4-5:2014</w:t>
      </w:r>
    </w:p>
    <w:p w14:paraId="1A653A28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EN 61000-4-6:2009</w:t>
      </w:r>
    </w:p>
    <w:p w14:paraId="3874BEC3" w14:textId="77777777" w:rsidR="002D3C10" w:rsidRDefault="002D3C10" w:rsidP="002D3C1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Safety</w:t>
      </w:r>
    </w:p>
    <w:p w14:paraId="71C71B73" w14:textId="77777777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UL listed</w:t>
      </w:r>
    </w:p>
    <w:p w14:paraId="7E74F818" w14:textId="77777777" w:rsidR="002D3C10" w:rsidRPr="00FA7720" w:rsidRDefault="002D3C10" w:rsidP="00FA772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CE EN 50581:2012 (hazardous substances)</w:t>
      </w:r>
    </w:p>
    <w:p w14:paraId="685EB185" w14:textId="77777777" w:rsidR="007C21E9" w:rsidRPr="007C21E9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Ingress Protection and Vandal Resistance</w:t>
      </w:r>
    </w:p>
    <w:p w14:paraId="13CD1E73" w14:textId="77777777" w:rsidR="007C21E9" w:rsidRDefault="007C21E9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7C21E9">
        <w:rPr>
          <w:rFonts w:ascii="Arial" w:hAnsi="Arial" w:cs="Arial"/>
        </w:rPr>
        <w:t>ANSI / IEC60529 – Degrees of Protection Provided by Enclosures</w:t>
      </w:r>
      <w:r w:rsidR="008A5CD2">
        <w:rPr>
          <w:rFonts w:ascii="Arial" w:hAnsi="Arial" w:cs="Arial"/>
        </w:rPr>
        <w:t xml:space="preserve"> – IP6</w:t>
      </w:r>
      <w:r w:rsidR="00DE19E0">
        <w:rPr>
          <w:rFonts w:ascii="Arial" w:hAnsi="Arial" w:cs="Arial"/>
        </w:rPr>
        <w:t>7</w:t>
      </w:r>
    </w:p>
    <w:p w14:paraId="3F15E12B" w14:textId="0254DAFA" w:rsidR="00332FD0" w:rsidRDefault="00332FD0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IEC </w:t>
      </w:r>
      <w:r w:rsidRPr="00332FD0">
        <w:rPr>
          <w:rFonts w:ascii="Arial" w:hAnsi="Arial" w:cs="Arial"/>
        </w:rPr>
        <w:t>EN 62262</w:t>
      </w:r>
      <w:r>
        <w:rPr>
          <w:rFonts w:ascii="Arial" w:hAnsi="Arial" w:cs="Arial"/>
        </w:rPr>
        <w:t xml:space="preserve"> - </w:t>
      </w:r>
      <w:r w:rsidRPr="00332FD0">
        <w:rPr>
          <w:rFonts w:ascii="Arial" w:hAnsi="Arial" w:cs="Arial"/>
        </w:rPr>
        <w:t>Degrees of protection provided by enclosures for electrical equipment against external mechanical impacts</w:t>
      </w:r>
      <w:r>
        <w:rPr>
          <w:rFonts w:ascii="Arial" w:hAnsi="Arial" w:cs="Arial"/>
        </w:rPr>
        <w:t xml:space="preserve"> </w:t>
      </w:r>
      <w:r w:rsidR="006140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IK10</w:t>
      </w:r>
    </w:p>
    <w:p w14:paraId="456BFBB9" w14:textId="0C615256" w:rsidR="002D3C10" w:rsidRPr="002D3C10" w:rsidRDefault="002D3C10" w:rsidP="002D3C10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D3C10">
        <w:rPr>
          <w:rFonts w:ascii="Arial" w:hAnsi="Arial" w:cs="Arial"/>
        </w:rPr>
        <w:t>IEC 60068-2-75</w:t>
      </w:r>
      <w:r w:rsidR="006140F1">
        <w:rPr>
          <w:rFonts w:ascii="Arial" w:hAnsi="Arial" w:cs="Arial"/>
        </w:rPr>
        <w:t xml:space="preserve"> : IK10</w:t>
      </w:r>
    </w:p>
    <w:p w14:paraId="5AA4BE86" w14:textId="77777777" w:rsidR="005A03C7" w:rsidRDefault="005A03C7" w:rsidP="005A03C7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Definitions</w:t>
      </w:r>
    </w:p>
    <w:p w14:paraId="7D2DFE1B" w14:textId="77777777" w:rsidR="001B4FF7" w:rsidRPr="00262B43" w:rsidRDefault="005A03C7" w:rsidP="00262B43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5A03C7">
        <w:rPr>
          <w:rFonts w:ascii="Arial" w:hAnsi="Arial" w:cs="Arial"/>
        </w:rPr>
        <w:t>GOV</w:t>
      </w:r>
      <w:r>
        <w:rPr>
          <w:rFonts w:ascii="Arial" w:hAnsi="Arial" w:cs="Arial"/>
        </w:rPr>
        <w:t xml:space="preserve"> </w:t>
      </w:r>
      <w:r w:rsidRPr="005A03C7">
        <w:rPr>
          <w:rFonts w:ascii="Arial" w:hAnsi="Arial" w:cs="Arial"/>
        </w:rPr>
        <w:t>(Group of Video object planes)</w:t>
      </w:r>
      <w:r>
        <w:rPr>
          <w:rFonts w:ascii="Arial" w:hAnsi="Arial" w:cs="Arial"/>
        </w:rPr>
        <w:t xml:space="preserve"> - A</w:t>
      </w:r>
      <w:r w:rsidRPr="005A03C7">
        <w:rPr>
          <w:rFonts w:ascii="Arial" w:hAnsi="Arial" w:cs="Arial"/>
        </w:rPr>
        <w:t xml:space="preserve"> set of video frames for H.264</w:t>
      </w:r>
      <w:r w:rsidR="001B4FF7" w:rsidRPr="009C15F4">
        <w:rPr>
          <w:rFonts w:ascii="Arial" w:eastAsia="맑은 고딕" w:hAnsi="Arial" w:cs="Arial" w:hint="eastAsia"/>
          <w:lang w:eastAsia="ko-KR"/>
        </w:rPr>
        <w:t xml:space="preserve"> and H.265</w:t>
      </w:r>
      <w:r w:rsidRPr="005A03C7">
        <w:rPr>
          <w:rFonts w:ascii="Arial" w:hAnsi="Arial" w:cs="Arial"/>
        </w:rPr>
        <w:t xml:space="preserve"> compression, indicating a collection of frames from the initial I-Frame (key frame) to the next I-Frame. GOV consists of 2 kinds of frames: I-Frame and P-Frame.</w:t>
      </w:r>
    </w:p>
    <w:p w14:paraId="687A536F" w14:textId="77777777" w:rsidR="00D42940" w:rsidRPr="00D42940" w:rsidRDefault="00133E1C" w:rsidP="00D4294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C15F4">
        <w:rPr>
          <w:rFonts w:ascii="Arial" w:eastAsia="맑은 고딕" w:hAnsi="Arial" w:cs="Arial" w:hint="eastAsia"/>
          <w:lang w:eastAsia="ko-KR"/>
        </w:rPr>
        <w:t xml:space="preserve">Dynamic GOV </w:t>
      </w:r>
      <w:r w:rsidRPr="009C15F4">
        <w:rPr>
          <w:rFonts w:ascii="Arial" w:eastAsia="맑은 고딕" w:hAnsi="Arial" w:cs="Arial"/>
          <w:lang w:eastAsia="ko-KR"/>
        </w:rPr>
        <w:t>–</w:t>
      </w:r>
      <w:r w:rsidRPr="009C15F4">
        <w:rPr>
          <w:rFonts w:ascii="Arial" w:eastAsia="맑은 고딕" w:hAnsi="Arial" w:cs="Arial" w:hint="eastAsia"/>
          <w:lang w:eastAsia="ko-KR"/>
        </w:rPr>
        <w:t xml:space="preserve"> Dynamic assignment of GOV </w:t>
      </w:r>
      <w:r w:rsidRPr="009C15F4">
        <w:rPr>
          <w:rFonts w:ascii="Arial" w:eastAsia="맑은 고딕" w:hAnsi="Arial" w:cs="Arial"/>
          <w:lang w:eastAsia="ko-KR"/>
        </w:rPr>
        <w:t>length</w:t>
      </w:r>
      <w:r w:rsidRPr="009C15F4">
        <w:rPr>
          <w:rFonts w:ascii="Arial" w:eastAsia="맑은 고딕" w:hAnsi="Arial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14:paraId="37DFAC75" w14:textId="77777777" w:rsidR="009230E0" w:rsidRPr="003D57B5" w:rsidRDefault="009230E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9230E0">
        <w:rPr>
          <w:rFonts w:ascii="Arial" w:hAnsi="Arial" w:cs="Arial"/>
        </w:rPr>
        <w:t xml:space="preserve">Multi-exposure wide </w:t>
      </w:r>
      <w:r w:rsidR="008F1CCF">
        <w:rPr>
          <w:rFonts w:ascii="Arial" w:hAnsi="Arial" w:cs="Arial"/>
        </w:rPr>
        <w:t>dynamic range - Operation which</w:t>
      </w:r>
      <w:r w:rsidRPr="009230E0">
        <w:rPr>
          <w:rFonts w:ascii="Arial" w:hAnsi="Arial" w:cs="Arial"/>
        </w:rPr>
        <w:t xml:space="preserve"> automatically adjusts shutter speed to provide a wide range </w:t>
      </w:r>
      <w:r w:rsidRPr="003D57B5">
        <w:rPr>
          <w:rFonts w:ascii="Arial" w:hAnsi="Arial" w:cs="Arial"/>
        </w:rPr>
        <w:t xml:space="preserve">between dark and light areas visible at the same time, preventing backlighting issues. Long exposure is used for </w:t>
      </w:r>
      <w:r w:rsidR="004B213A" w:rsidRPr="003D57B5">
        <w:rPr>
          <w:rFonts w:ascii="Arial" w:hAnsi="Arial" w:cs="Arial"/>
        </w:rPr>
        <w:t>dark</w:t>
      </w:r>
      <w:r w:rsidRPr="003D57B5">
        <w:rPr>
          <w:rFonts w:ascii="Arial" w:hAnsi="Arial" w:cs="Arial"/>
        </w:rPr>
        <w:t xml:space="preserve"> areas and a short exposure is used in </w:t>
      </w:r>
      <w:r w:rsidR="004B213A" w:rsidRPr="003D57B5">
        <w:rPr>
          <w:rFonts w:ascii="Arial" w:hAnsi="Arial" w:cs="Arial"/>
        </w:rPr>
        <w:t>light</w:t>
      </w:r>
      <w:r w:rsidRPr="003D57B5">
        <w:rPr>
          <w:rFonts w:ascii="Arial" w:hAnsi="Arial" w:cs="Arial"/>
        </w:rPr>
        <w:t xml:space="preserve"> areas.</w:t>
      </w:r>
    </w:p>
    <w:p w14:paraId="1AE7C3E5" w14:textId="77777777" w:rsidR="00D42940" w:rsidRPr="003D57B5" w:rsidRDefault="00D42940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D57B5">
        <w:rPr>
          <w:rFonts w:ascii="Arial" w:hAnsi="Arial" w:cs="Arial"/>
        </w:rPr>
        <w:t xml:space="preserve">Dynamic fps – Dynamic assignment of fps (frames per seconds) based on the </w:t>
      </w:r>
      <w:r w:rsidR="00D94A0F" w:rsidRPr="003D57B5">
        <w:rPr>
          <w:rFonts w:ascii="Arial" w:hAnsi="Arial" w:cs="Arial"/>
        </w:rPr>
        <w:t>movement of object</w:t>
      </w:r>
      <w:r w:rsidR="00DF08EE" w:rsidRPr="003D57B5">
        <w:rPr>
          <w:rFonts w:ascii="Arial" w:hAnsi="Arial" w:cs="Arial"/>
        </w:rPr>
        <w:t>(</w:t>
      </w:r>
      <w:r w:rsidR="00DF08EE" w:rsidRPr="003D57B5">
        <w:rPr>
          <w:rFonts w:ascii="Arial" w:eastAsia="맑은 고딕" w:hAnsi="Arial" w:cs="Arial" w:hint="eastAsia"/>
          <w:lang w:eastAsia="ko-KR"/>
        </w:rPr>
        <w:t>s)</w:t>
      </w:r>
      <w:r w:rsidR="00D94A0F" w:rsidRPr="003D57B5">
        <w:rPr>
          <w:rFonts w:ascii="Arial" w:hAnsi="Arial" w:cs="Arial"/>
        </w:rPr>
        <w:t xml:space="preserve"> in</w:t>
      </w:r>
      <w:r w:rsidRPr="003D57B5">
        <w:rPr>
          <w:rFonts w:ascii="Arial" w:hAnsi="Arial" w:cs="Arial"/>
        </w:rPr>
        <w:t xml:space="preserve"> the scene to efficiently manage bitrate of the video stream and reduce the storage required.</w:t>
      </w:r>
    </w:p>
    <w:p w14:paraId="4852F54B" w14:textId="77777777" w:rsidR="00262B43" w:rsidRPr="003D57B5" w:rsidRDefault="00262B43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3D57B5">
        <w:rPr>
          <w:rFonts w:ascii="Arial" w:eastAsia="맑은 고딕" w:hAnsi="Arial" w:cs="Arial"/>
          <w:lang w:eastAsia="ko-KR"/>
        </w:rPr>
        <w:t>Smart Codec</w:t>
      </w:r>
      <w:r w:rsidRPr="003D57B5">
        <w:rPr>
          <w:rFonts w:ascii="Arial" w:eastAsia="맑은 고딕" w:hAnsi="Arial" w:cs="Arial" w:hint="eastAsia"/>
          <w:lang w:eastAsia="ko-KR"/>
        </w:rPr>
        <w:t xml:space="preserve"> </w:t>
      </w:r>
      <w:r w:rsidRPr="003D57B5">
        <w:rPr>
          <w:rFonts w:ascii="Arial" w:eastAsia="맑은 고딕" w:hAnsi="Arial" w:cs="Arial"/>
          <w:lang w:eastAsia="ko-KR"/>
        </w:rPr>
        <w:t>–</w:t>
      </w:r>
      <w:r w:rsidRPr="003D57B5">
        <w:rPr>
          <w:rFonts w:ascii="Arial" w:eastAsia="맑은 고딕" w:hAnsi="Arial" w:cs="Arial" w:hint="eastAsia"/>
          <w:lang w:eastAsia="ko-KR"/>
        </w:rPr>
        <w:t xml:space="preserve"> Smart Codec that controls quantization parameter</w:t>
      </w:r>
      <w:r w:rsidRPr="003D57B5">
        <w:rPr>
          <w:rFonts w:ascii="Arial" w:eastAsia="맑은 고딕" w:hAnsi="Arial" w:cs="Arial"/>
          <w:lang w:eastAsia="ko-KR"/>
        </w:rPr>
        <w:t xml:space="preserve"> and dynamic fps</w:t>
      </w:r>
      <w:r w:rsidRPr="003D57B5">
        <w:rPr>
          <w:rFonts w:ascii="Arial" w:eastAsia="맑은 고딕" w:hAnsi="Arial" w:cs="Arial" w:hint="eastAsia"/>
          <w:lang w:eastAsia="ko-KR"/>
        </w:rPr>
        <w:t xml:space="preserve"> in H.265 and H.264 to </w:t>
      </w:r>
      <w:r w:rsidRPr="003D57B5">
        <w:rPr>
          <w:rFonts w:ascii="Arial" w:eastAsia="맑은 고딕" w:hAnsi="Arial" w:cs="Arial"/>
          <w:lang w:eastAsia="ko-KR"/>
        </w:rPr>
        <w:t>efficiently</w:t>
      </w:r>
      <w:r w:rsidRPr="003D57B5">
        <w:rPr>
          <w:rFonts w:ascii="Arial" w:eastAsia="맑은 고딕" w:hAnsi="Arial" w:cs="Arial" w:hint="eastAsia"/>
          <w:lang w:eastAsia="ko-KR"/>
        </w:rPr>
        <w:t xml:space="preserve"> manage bitrate of the video stream and reduce the storage required.</w:t>
      </w:r>
    </w:p>
    <w:p w14:paraId="31991491" w14:textId="77777777" w:rsidR="004A4F41" w:rsidRPr="003D57B5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3D57B5">
        <w:rPr>
          <w:rFonts w:ascii="Arial" w:hAnsi="Arial"/>
          <w:b/>
        </w:rPr>
        <w:t>SUBMITTALS</w:t>
      </w:r>
    </w:p>
    <w:p w14:paraId="58B6BBBE" w14:textId="77777777" w:rsidR="004A4F41" w:rsidRPr="003D57B5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3D57B5">
        <w:rPr>
          <w:rFonts w:ascii="Arial" w:hAnsi="Arial"/>
        </w:rPr>
        <w:t>Product Data</w:t>
      </w:r>
    </w:p>
    <w:p w14:paraId="754D4348" w14:textId="77777777"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301B2A80" w14:textId="77777777"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1D3A4865" w14:textId="77777777"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/>
        </w:rPr>
      </w:pPr>
      <w:r>
        <w:rPr>
          <w:rFonts w:ascii="Arial" w:hAnsi="Arial"/>
        </w:rPr>
        <w:t>Warranty documentation</w:t>
      </w:r>
    </w:p>
    <w:p w14:paraId="5FF800A3" w14:textId="77777777"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483D6506" w14:textId="77777777"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 w:rsidRPr="00DD6CEA">
        <w:rPr>
          <w:rFonts w:ascii="Arial" w:hAnsi="Arial"/>
        </w:rPr>
        <w:t>Manufacturer</w:t>
      </w:r>
      <w:r w:rsidR="00142811" w:rsidRPr="0002146A">
        <w:rPr>
          <w:rFonts w:ascii="Arial" w:hAnsi="Arial"/>
        </w:rPr>
        <w:t xml:space="preserve"> </w:t>
      </w:r>
      <w:r w:rsidRPr="00DD6CEA">
        <w:rPr>
          <w:rFonts w:ascii="Arial" w:hAnsi="Arial"/>
        </w:rPr>
        <w:t xml:space="preserve">shall </w:t>
      </w:r>
      <w:r w:rsidR="00B173F2">
        <w:rPr>
          <w:rFonts w:ascii="Arial" w:hAnsi="Arial"/>
        </w:rPr>
        <w:t xml:space="preserve">have </w:t>
      </w:r>
      <w:r w:rsidRPr="00DD6CEA">
        <w:rPr>
          <w:rFonts w:ascii="Arial" w:hAnsi="Arial"/>
        </w:rPr>
        <w:t>a minimum o</w:t>
      </w:r>
      <w:r w:rsidRPr="009A6480">
        <w:rPr>
          <w:rFonts w:ascii="Arial" w:hAnsi="Arial"/>
        </w:rPr>
        <w:t xml:space="preserve">f </w:t>
      </w:r>
      <w:r w:rsidR="009479E5">
        <w:rPr>
          <w:rFonts w:ascii="Arial" w:hAnsi="Arial"/>
        </w:rPr>
        <w:t>five</w:t>
      </w:r>
      <w:r w:rsidRPr="009A6480">
        <w:rPr>
          <w:rFonts w:ascii="Arial" w:hAnsi="Arial"/>
        </w:rPr>
        <w:t xml:space="preserve"> y</w:t>
      </w:r>
      <w:r w:rsidRPr="00DD6CEA">
        <w:rPr>
          <w:rFonts w:ascii="Arial" w:hAnsi="Arial"/>
        </w:rPr>
        <w:t xml:space="preserve">ears’ experience </w:t>
      </w:r>
      <w:r w:rsidR="00C01CC1">
        <w:rPr>
          <w:rFonts w:ascii="Arial" w:hAnsi="Arial"/>
        </w:rPr>
        <w:t>in</w:t>
      </w:r>
      <w:r w:rsidRPr="00DD6CEA">
        <w:rPr>
          <w:rFonts w:ascii="Arial" w:hAnsi="Arial"/>
        </w:rPr>
        <w:t xml:space="preserve"> </w:t>
      </w:r>
      <w:r w:rsidR="009479E5">
        <w:rPr>
          <w:rFonts w:ascii="Arial" w:hAnsi="Arial"/>
        </w:rPr>
        <w:t>producing</w:t>
      </w:r>
      <w:r w:rsidR="00110D3D">
        <w:rPr>
          <w:rFonts w:ascii="Arial" w:hAnsi="Arial"/>
        </w:rPr>
        <w:t xml:space="preserve"> IP video equipment</w:t>
      </w:r>
      <w:r w:rsidRPr="00DD6CEA">
        <w:rPr>
          <w:rFonts w:ascii="Arial" w:hAnsi="Arial"/>
        </w:rPr>
        <w:t>.</w:t>
      </w:r>
    </w:p>
    <w:p w14:paraId="76598206" w14:textId="77777777"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Installers shall be trained and authorized by the Manufacturer to install, integrate, test, and commission the system.</w:t>
      </w:r>
    </w:p>
    <w:p w14:paraId="62DE2121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7EA9E00D" w14:textId="77777777" w:rsid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labels intact.</w:t>
      </w:r>
    </w:p>
    <w:p w14:paraId="56055698" w14:textId="77777777" w:rsidR="005A03C7" w:rsidRPr="005A03C7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5A03C7">
        <w:rPr>
          <w:rFonts w:eastAsia="Times New Roman" w:cs="Arial"/>
          <w:color w:val="000000"/>
          <w:szCs w:val="20"/>
        </w:rPr>
        <w:t xml:space="preserve">Store the camera in a temperature environment </w:t>
      </w:r>
      <w:r w:rsidR="005052AC" w:rsidRPr="00CF642E">
        <w:rPr>
          <w:rFonts w:eastAsia="맑은 고딕" w:cs="Arial" w:hint="eastAsia"/>
          <w:color w:val="000000"/>
          <w:szCs w:val="20"/>
          <w:lang w:eastAsia="ko-KR"/>
        </w:rPr>
        <w:t>specified in 2.04 Detailed Specification</w:t>
      </w:r>
      <w:r w:rsidRPr="005A03C7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25D7F96F" w14:textId="77777777" w:rsidR="004A4F41" w:rsidRPr="009A6480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/>
          <w:b/>
          <w:i/>
        </w:rPr>
      </w:pPr>
      <w:r w:rsidRPr="009A6480">
        <w:rPr>
          <w:rFonts w:ascii="Arial" w:hAnsi="Arial"/>
          <w:b/>
        </w:rPr>
        <w:t>WARRANTY</w:t>
      </w:r>
      <w:r w:rsidR="00F2566D">
        <w:rPr>
          <w:rFonts w:ascii="Arial" w:hAnsi="Arial"/>
          <w:b/>
        </w:rPr>
        <w:t>, LICENSING</w:t>
      </w:r>
      <w:r w:rsidR="009479E5">
        <w:rPr>
          <w:rFonts w:ascii="Arial" w:hAnsi="Arial"/>
          <w:b/>
        </w:rPr>
        <w:t xml:space="preserve"> AND SUPPORT</w:t>
      </w:r>
    </w:p>
    <w:p w14:paraId="6988E699" w14:textId="77777777" w:rsidR="00964B31" w:rsidRPr="003D57B5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color w:val="auto"/>
        </w:rPr>
      </w:pPr>
      <w:r w:rsidRPr="00B307F5">
        <w:rPr>
          <w:sz w:val="20"/>
        </w:rPr>
        <w:t xml:space="preserve">Manufacturer </w:t>
      </w:r>
      <w:r w:rsidRPr="003D57B5">
        <w:rPr>
          <w:color w:val="auto"/>
          <w:sz w:val="20"/>
        </w:rPr>
        <w:t xml:space="preserve">shall provide </w:t>
      </w:r>
      <w:r w:rsidR="00691429" w:rsidRPr="003D57B5">
        <w:rPr>
          <w:color w:val="auto"/>
          <w:sz w:val="20"/>
        </w:rPr>
        <w:t xml:space="preserve">at least </w:t>
      </w:r>
      <w:r w:rsidRPr="003D57B5">
        <w:rPr>
          <w:color w:val="auto"/>
          <w:sz w:val="20"/>
        </w:rPr>
        <w:t xml:space="preserve">a limited </w:t>
      </w:r>
      <w:r w:rsidR="00332FD0" w:rsidRPr="003D57B5">
        <w:rPr>
          <w:color w:val="auto"/>
          <w:sz w:val="20"/>
        </w:rPr>
        <w:t>3</w:t>
      </w:r>
      <w:r w:rsidR="003A0D5C" w:rsidRPr="003D57B5">
        <w:rPr>
          <w:color w:val="auto"/>
          <w:sz w:val="20"/>
        </w:rPr>
        <w:t xml:space="preserve"> year</w:t>
      </w:r>
      <w:r w:rsidRPr="003D57B5">
        <w:rPr>
          <w:color w:val="auto"/>
          <w:sz w:val="20"/>
        </w:rPr>
        <w:t xml:space="preserve"> warranty</w:t>
      </w:r>
      <w:r w:rsidR="002E2FE4" w:rsidRPr="003D57B5">
        <w:rPr>
          <w:color w:val="auto"/>
          <w:sz w:val="20"/>
        </w:rPr>
        <w:t xml:space="preserve"> </w:t>
      </w:r>
      <w:r w:rsidRPr="003D57B5">
        <w:rPr>
          <w:color w:val="auto"/>
          <w:sz w:val="20"/>
        </w:rPr>
        <w:t xml:space="preserve">for the </w:t>
      </w:r>
      <w:r w:rsidR="00543EC5" w:rsidRPr="003D57B5">
        <w:rPr>
          <w:color w:val="auto"/>
          <w:sz w:val="20"/>
        </w:rPr>
        <w:t>product</w:t>
      </w:r>
      <w:r w:rsidRPr="003D57B5">
        <w:rPr>
          <w:color w:val="auto"/>
          <w:sz w:val="20"/>
        </w:rPr>
        <w:t xml:space="preserve"> to be free of defect</w:t>
      </w:r>
      <w:r w:rsidR="00AA202E" w:rsidRPr="003D57B5">
        <w:rPr>
          <w:color w:val="auto"/>
          <w:sz w:val="20"/>
        </w:rPr>
        <w:t>s in material and workmanship</w:t>
      </w:r>
      <w:r w:rsidR="00691429" w:rsidRPr="003D57B5">
        <w:rPr>
          <w:color w:val="auto"/>
          <w:sz w:val="20"/>
        </w:rPr>
        <w:t>.</w:t>
      </w:r>
    </w:p>
    <w:p w14:paraId="44035C2A" w14:textId="77777777" w:rsidR="00F2566D" w:rsidRPr="00F2566D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sz w:val="20"/>
          <w:szCs w:val="20"/>
        </w:rPr>
      </w:pPr>
      <w:r w:rsidRPr="003D57B5">
        <w:rPr>
          <w:rFonts w:cs="Arial"/>
          <w:color w:val="auto"/>
          <w:sz w:val="20"/>
          <w:szCs w:val="20"/>
        </w:rPr>
        <w:t>Manufacturer shall provide embedded camera video analytics</w:t>
      </w:r>
      <w:r w:rsidRPr="00F2566D">
        <w:rPr>
          <w:rFonts w:cs="Arial"/>
          <w:sz w:val="20"/>
          <w:szCs w:val="20"/>
        </w:rPr>
        <w:t xml:space="preserve"> free of license charges.</w:t>
      </w:r>
    </w:p>
    <w:p w14:paraId="4FF39644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4ED894D4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5D278F5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14:paraId="56773714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3688DF92" w14:textId="77777777" w:rsidR="00B8496D" w:rsidRPr="00F33133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00308B" w:rsidRPr="0013417A">
        <w:rPr>
          <w:rFonts w:eastAsia="맑은 고딕" w:cs="Arial" w:hint="eastAsia"/>
          <w:lang w:eastAsia="ko-KR"/>
        </w:rPr>
        <w:t xml:space="preserve">Hanwha Techwin </w:t>
      </w:r>
    </w:p>
    <w:p w14:paraId="3BF5ADB2" w14:textId="7A708E3B" w:rsidR="004A4F41" w:rsidRPr="00F80120" w:rsidRDefault="004967F8" w:rsidP="00F4501A">
      <w:pPr>
        <w:spacing w:before="60" w:after="0" w:line="276" w:lineRule="auto"/>
        <w:ind w:left="2880"/>
        <w:rPr>
          <w:rFonts w:eastAsia="맑은 고딕" w:cs="Arial"/>
          <w:szCs w:val="22"/>
          <w:lang w:eastAsia="ko-KR"/>
        </w:rPr>
      </w:pPr>
      <w:hyperlink r:id="rId10" w:history="1">
        <w:r w:rsidR="00CC54B2" w:rsidRPr="008B7A0A">
          <w:rPr>
            <w:rStyle w:val="a5"/>
            <w:rFonts w:eastAsia="맑은 고딕" w:cs="Arial"/>
            <w:szCs w:val="22"/>
            <w:lang w:eastAsia="ko-KR"/>
          </w:rPr>
          <w:t>http://hanwha-security.com/</w:t>
        </w:r>
      </w:hyperlink>
    </w:p>
    <w:p w14:paraId="5B154E58" w14:textId="578C93FF" w:rsidR="004A4F41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27AB7">
        <w:rPr>
          <w:rFonts w:eastAsia="맑은 고딕" w:cs="Arial"/>
          <w:lang w:eastAsia="ko-KR"/>
        </w:rPr>
        <w:t>X</w:t>
      </w:r>
      <w:r w:rsidR="00774CD0">
        <w:rPr>
          <w:rFonts w:cs="Arial"/>
        </w:rPr>
        <w:t>N</w:t>
      </w:r>
      <w:r w:rsidR="004F0EB6">
        <w:rPr>
          <w:rFonts w:eastAsia="맑은 고딕" w:cs="Arial" w:hint="eastAsia"/>
          <w:lang w:eastAsia="ko-KR"/>
        </w:rPr>
        <w:t>D</w:t>
      </w:r>
      <w:r w:rsidR="00082540">
        <w:rPr>
          <w:rFonts w:cs="Arial"/>
        </w:rPr>
        <w:t>-</w:t>
      </w:r>
      <w:r w:rsidR="00F30C3C">
        <w:rPr>
          <w:rFonts w:cs="Arial"/>
        </w:rPr>
        <w:t>L</w:t>
      </w:r>
      <w:r w:rsidR="00082540">
        <w:rPr>
          <w:rFonts w:cs="Arial"/>
        </w:rPr>
        <w:t>60</w:t>
      </w:r>
      <w:r w:rsidR="00F30C3C">
        <w:rPr>
          <w:rFonts w:eastAsia="맑은 고딕" w:cs="Arial"/>
          <w:lang w:eastAsia="ko-KR"/>
        </w:rPr>
        <w:t>8</w:t>
      </w:r>
      <w:r w:rsidR="00524AD3">
        <w:rPr>
          <w:rFonts w:eastAsia="맑은 고딕" w:cs="Arial" w:hint="eastAsia"/>
          <w:lang w:eastAsia="ko-KR"/>
        </w:rPr>
        <w:t>0</w:t>
      </w:r>
      <w:r w:rsidR="00082540">
        <w:rPr>
          <w:rFonts w:cs="Arial"/>
        </w:rPr>
        <w:t>R</w:t>
      </w:r>
    </w:p>
    <w:p w14:paraId="5B6B6726" w14:textId="77777777"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42610D33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204422B0" w14:textId="77777777" w:rsidR="00EB15A2" w:rsidRPr="00E04C38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>Video Compress</w:t>
      </w:r>
      <w:r w:rsidR="00327F46" w:rsidRPr="00E04C38">
        <w:rPr>
          <w:rFonts w:cs="Arial"/>
          <w:bCs/>
          <w:color w:val="auto"/>
          <w:sz w:val="20"/>
        </w:rPr>
        <w:t xml:space="preserve">ion and Transmission – The </w:t>
      </w:r>
      <w:r w:rsidRPr="00E04C38">
        <w:rPr>
          <w:rFonts w:cs="Arial"/>
          <w:bCs/>
          <w:color w:val="auto"/>
          <w:sz w:val="20"/>
        </w:rPr>
        <w:t>camera shall have the following properties relating to the video signals it produces.</w:t>
      </w:r>
    </w:p>
    <w:p w14:paraId="70F38683" w14:textId="77777777" w:rsidR="00EB15A2" w:rsidRPr="00E04C38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EB15A2" w:rsidRPr="00E04C38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</w:p>
    <w:p w14:paraId="497C41DB" w14:textId="77777777" w:rsidR="00EB15A2" w:rsidRPr="003D57B5" w:rsidRDefault="00524AD3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 w:hint="eastAsia"/>
          <w:color w:val="auto"/>
          <w:sz w:val="20"/>
          <w:lang w:eastAsia="ko-KR"/>
        </w:rPr>
        <w:t xml:space="preserve">H.265 and </w:t>
      </w:r>
      <w:r w:rsidR="00EB15A2" w:rsidRPr="00E04C38">
        <w:rPr>
          <w:rFonts w:cs="Arial"/>
          <w:color w:val="auto"/>
          <w:sz w:val="20"/>
        </w:rPr>
        <w:t>H.2</w:t>
      </w:r>
      <w:r w:rsidR="00FA7720" w:rsidRPr="00E04C38">
        <w:rPr>
          <w:rFonts w:cs="Arial"/>
          <w:color w:val="auto"/>
          <w:sz w:val="20"/>
        </w:rPr>
        <w:t xml:space="preserve">64 – frame </w:t>
      </w:r>
      <w:r w:rsidR="00FA7720" w:rsidRPr="003D57B5">
        <w:rPr>
          <w:rFonts w:cs="Arial"/>
          <w:color w:val="auto"/>
          <w:sz w:val="20"/>
        </w:rPr>
        <w:t xml:space="preserve">rates to </w:t>
      </w:r>
      <w:r w:rsidR="00262B43" w:rsidRPr="003D57B5">
        <w:rPr>
          <w:rFonts w:cs="Arial"/>
          <w:color w:val="auto"/>
          <w:sz w:val="20"/>
        </w:rPr>
        <w:t xml:space="preserve">maximum </w:t>
      </w:r>
      <w:r w:rsidR="00C768E8" w:rsidRPr="003D57B5">
        <w:rPr>
          <w:rFonts w:eastAsia="맑은 고딕" w:cs="Arial"/>
          <w:color w:val="auto"/>
          <w:sz w:val="20"/>
          <w:lang w:eastAsia="ko-KR"/>
        </w:rPr>
        <w:t>6</w:t>
      </w:r>
      <w:r w:rsidR="00FA7720" w:rsidRPr="003D57B5">
        <w:rPr>
          <w:rFonts w:eastAsia="맑은 고딕" w:cs="Arial" w:hint="eastAsia"/>
          <w:color w:val="auto"/>
          <w:sz w:val="20"/>
          <w:lang w:eastAsia="ko-KR"/>
        </w:rPr>
        <w:t>0</w:t>
      </w:r>
      <w:r w:rsidR="00EB15A2" w:rsidRPr="003D57B5">
        <w:rPr>
          <w:rFonts w:cs="Arial"/>
          <w:color w:val="auto"/>
          <w:sz w:val="20"/>
        </w:rPr>
        <w:t xml:space="preserve"> fps</w:t>
      </w:r>
      <w:r w:rsidR="00C768E8" w:rsidRPr="003D57B5">
        <w:rPr>
          <w:rFonts w:cs="Arial"/>
          <w:color w:val="auto"/>
          <w:sz w:val="20"/>
        </w:rPr>
        <w:t xml:space="preserve"> at all resolution</w:t>
      </w:r>
    </w:p>
    <w:p w14:paraId="3EF7488C" w14:textId="77777777" w:rsidR="00EB15A2" w:rsidRPr="003D57B5" w:rsidRDefault="00EB15A2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D57B5">
        <w:rPr>
          <w:rFonts w:cs="Arial"/>
          <w:color w:val="auto"/>
          <w:sz w:val="20"/>
        </w:rPr>
        <w:t xml:space="preserve">MJPEG – frame rates to </w:t>
      </w:r>
      <w:r w:rsidR="00262B43" w:rsidRPr="003D57B5">
        <w:rPr>
          <w:rFonts w:cs="Arial"/>
          <w:color w:val="auto"/>
          <w:sz w:val="20"/>
        </w:rPr>
        <w:t xml:space="preserve">maximum </w:t>
      </w:r>
      <w:r w:rsidR="00C768E8" w:rsidRPr="003D57B5">
        <w:rPr>
          <w:rFonts w:eastAsia="맑은 고딕" w:cs="Arial"/>
          <w:color w:val="auto"/>
          <w:sz w:val="20"/>
          <w:lang w:eastAsia="ko-KR"/>
        </w:rPr>
        <w:t>30</w:t>
      </w:r>
      <w:r w:rsidRPr="003D57B5">
        <w:rPr>
          <w:rFonts w:cs="Arial"/>
          <w:color w:val="auto"/>
          <w:sz w:val="20"/>
        </w:rPr>
        <w:t xml:space="preserve"> fps</w:t>
      </w:r>
      <w:r w:rsidR="00734FB4" w:rsidRPr="003D57B5">
        <w:rPr>
          <w:rFonts w:cs="Arial"/>
          <w:color w:val="auto"/>
          <w:sz w:val="20"/>
        </w:rPr>
        <w:t xml:space="preserve"> at all resolution</w:t>
      </w:r>
    </w:p>
    <w:p w14:paraId="2FA70278" w14:textId="77777777" w:rsidR="00490B77" w:rsidRPr="00490B77" w:rsidRDefault="00490B77" w:rsidP="00490B77">
      <w:pPr>
        <w:pStyle w:val="StyleDefaultComplex10pt"/>
        <w:pBdr>
          <w:bottom w:val="single" w:sz="4" w:space="1" w:color="auto"/>
        </w:pBdr>
        <w:spacing w:after="0" w:line="276" w:lineRule="auto"/>
        <w:ind w:left="1080"/>
        <w:jc w:val="both"/>
        <w:rPr>
          <w:rFonts w:cs="Arial"/>
          <w:b/>
          <w:color w:val="7030A0"/>
          <w:sz w:val="20"/>
        </w:rPr>
      </w:pPr>
    </w:p>
    <w:p w14:paraId="351686BE" w14:textId="77777777" w:rsidR="00490B77" w:rsidRPr="00490B77" w:rsidRDefault="00490B77" w:rsidP="00490B77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490B77">
        <w:rPr>
          <w:rFonts w:cs="Arial"/>
          <w:b/>
          <w:color w:val="7030A0"/>
          <w:sz w:val="20"/>
        </w:rPr>
        <w:t>Maximum frame rates are available at selected resolutions:</w:t>
      </w:r>
    </w:p>
    <w:p w14:paraId="3C3BF600" w14:textId="77777777" w:rsidR="00490B77" w:rsidRPr="00CD7C60" w:rsidRDefault="00524AD3" w:rsidP="00490B77">
      <w:pPr>
        <w:pStyle w:val="StyleDefaultComplex10pt"/>
        <w:spacing w:before="60" w:after="0" w:line="276" w:lineRule="auto"/>
        <w:ind w:left="1080"/>
        <w:jc w:val="both"/>
        <w:rPr>
          <w:rFonts w:eastAsia="맑은 고딕" w:cs="Arial"/>
          <w:b/>
          <w:color w:val="7030A0"/>
          <w:sz w:val="20"/>
          <w:lang w:eastAsia="ko-KR"/>
        </w:rPr>
      </w:pPr>
      <w:r w:rsidRPr="009C15F4">
        <w:rPr>
          <w:rFonts w:eastAsia="맑은 고딕" w:cs="Arial" w:hint="eastAsia"/>
          <w:b/>
          <w:color w:val="7030A0"/>
          <w:sz w:val="20"/>
          <w:lang w:eastAsia="ko-KR"/>
        </w:rPr>
        <w:t xml:space="preserve">H.265 and </w:t>
      </w:r>
      <w:r w:rsidR="00490B77" w:rsidRPr="00490B77">
        <w:rPr>
          <w:rFonts w:cs="Arial"/>
          <w:b/>
          <w:color w:val="7030A0"/>
          <w:sz w:val="20"/>
        </w:rPr>
        <w:t xml:space="preserve">H.264: </w:t>
      </w:r>
      <w:r w:rsidR="00C3679E">
        <w:rPr>
          <w:rFonts w:eastAsia="맑은 고딕" w:cs="Arial"/>
          <w:b/>
          <w:color w:val="7030A0"/>
          <w:sz w:val="20"/>
          <w:lang w:eastAsia="ko-KR"/>
        </w:rPr>
        <w:t>6</w:t>
      </w:r>
      <w:r w:rsidR="00FA7720" w:rsidRPr="001C3C9D">
        <w:rPr>
          <w:rFonts w:eastAsia="맑은 고딕" w:cs="Arial" w:hint="eastAsia"/>
          <w:b/>
          <w:color w:val="7030A0"/>
          <w:sz w:val="20"/>
          <w:lang w:eastAsia="ko-KR"/>
        </w:rPr>
        <w:t>0</w:t>
      </w:r>
      <w:r w:rsidR="00490B77" w:rsidRPr="00490B77">
        <w:rPr>
          <w:rFonts w:cs="Arial"/>
          <w:b/>
          <w:color w:val="7030A0"/>
          <w:sz w:val="20"/>
        </w:rPr>
        <w:t xml:space="preserve"> fps is available at all resolutions</w:t>
      </w:r>
      <w:r w:rsidR="00AE2B92" w:rsidRPr="00CD7C60">
        <w:rPr>
          <w:rFonts w:eastAsia="맑은 고딕" w:cs="Arial" w:hint="eastAsia"/>
          <w:b/>
          <w:color w:val="7030A0"/>
          <w:sz w:val="20"/>
          <w:lang w:eastAsia="ko-KR"/>
        </w:rPr>
        <w:t>.</w:t>
      </w:r>
    </w:p>
    <w:p w14:paraId="635922B5" w14:textId="77777777" w:rsidR="00490B77" w:rsidRPr="00490B77" w:rsidRDefault="00490B77" w:rsidP="00490B77">
      <w:pPr>
        <w:pStyle w:val="StyleDefaultComplex10pt"/>
        <w:spacing w:before="60" w:after="0" w:line="276" w:lineRule="auto"/>
        <w:ind w:left="1080"/>
        <w:jc w:val="both"/>
        <w:rPr>
          <w:rFonts w:cs="Arial"/>
          <w:b/>
          <w:color w:val="7030A0"/>
          <w:sz w:val="20"/>
        </w:rPr>
      </w:pPr>
      <w:r w:rsidRPr="00490B77">
        <w:rPr>
          <w:rFonts w:cs="Arial"/>
          <w:b/>
          <w:color w:val="7030A0"/>
          <w:sz w:val="20"/>
        </w:rPr>
        <w:t xml:space="preserve">MJPEG: </w:t>
      </w:r>
      <w:r w:rsidR="00C3679E">
        <w:rPr>
          <w:rFonts w:eastAsia="맑은 고딕" w:cs="Arial"/>
          <w:b/>
          <w:color w:val="7030A0"/>
          <w:sz w:val="20"/>
          <w:lang w:eastAsia="ko-KR"/>
        </w:rPr>
        <w:t>30</w:t>
      </w:r>
      <w:r w:rsidRPr="00490B77">
        <w:rPr>
          <w:rFonts w:cs="Arial"/>
          <w:b/>
          <w:color w:val="7030A0"/>
          <w:sz w:val="20"/>
        </w:rPr>
        <w:t xml:space="preserve"> fps </w:t>
      </w:r>
      <w:r w:rsidR="00AE2B92" w:rsidRPr="00AE2B92">
        <w:rPr>
          <w:rFonts w:cs="Arial"/>
          <w:b/>
          <w:color w:val="7030A0"/>
          <w:sz w:val="20"/>
        </w:rPr>
        <w:t>is</w:t>
      </w:r>
      <w:r w:rsidR="00734FB4">
        <w:rPr>
          <w:rFonts w:cs="Arial"/>
          <w:b/>
          <w:color w:val="7030A0"/>
          <w:sz w:val="20"/>
        </w:rPr>
        <w:t xml:space="preserve"> </w:t>
      </w:r>
      <w:r w:rsidR="00734FB4" w:rsidRPr="003D57B5">
        <w:rPr>
          <w:rFonts w:cs="Arial"/>
          <w:b/>
          <w:color w:val="7030A0"/>
          <w:sz w:val="20"/>
        </w:rPr>
        <w:t>available at all resolution</w:t>
      </w:r>
      <w:r w:rsidR="00734FB4" w:rsidRPr="00734FB4">
        <w:rPr>
          <w:rFonts w:cs="Arial"/>
          <w:b/>
          <w:color w:val="FF0000"/>
          <w:sz w:val="20"/>
        </w:rPr>
        <w:t>.</w:t>
      </w:r>
    </w:p>
    <w:p w14:paraId="6D95693F" w14:textId="77777777" w:rsidR="00490B77" w:rsidRDefault="00490B77" w:rsidP="00490B77">
      <w:pPr>
        <w:pStyle w:val="StyleDefaultComplex10pt"/>
        <w:pBdr>
          <w:top w:val="single" w:sz="4" w:space="1" w:color="auto"/>
        </w:pBdr>
        <w:spacing w:before="60" w:after="0" w:line="276" w:lineRule="auto"/>
        <w:ind w:left="1080"/>
        <w:jc w:val="both"/>
        <w:rPr>
          <w:rFonts w:cs="Arial"/>
          <w:color w:val="auto"/>
          <w:sz w:val="20"/>
        </w:rPr>
      </w:pPr>
    </w:p>
    <w:p w14:paraId="17F37A85" w14:textId="44E3CA21" w:rsidR="001253A2" w:rsidRPr="00E04C38" w:rsidRDefault="005E00E9" w:rsidP="00EB15A2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 xml:space="preserve">The </w:t>
      </w:r>
      <w:r w:rsidR="00EB15A2" w:rsidRPr="00E04C38">
        <w:rPr>
          <w:rFonts w:cs="Arial"/>
          <w:bCs/>
          <w:color w:val="auto"/>
          <w:sz w:val="20"/>
        </w:rPr>
        <w:t xml:space="preserve">camera shall be able to </w:t>
      </w:r>
      <w:r w:rsidR="00490B77" w:rsidRPr="00E04C38">
        <w:rPr>
          <w:rFonts w:cs="Arial"/>
          <w:bCs/>
          <w:color w:val="auto"/>
          <w:sz w:val="20"/>
        </w:rPr>
        <w:t>configure</w:t>
      </w:r>
      <w:r w:rsidR="004F0EB6">
        <w:rPr>
          <w:rFonts w:cs="Arial"/>
          <w:bCs/>
          <w:color w:val="auto"/>
          <w:sz w:val="20"/>
        </w:rPr>
        <w:t xml:space="preserve"> up to 5</w:t>
      </w:r>
      <w:r w:rsidR="00EB15A2" w:rsidRPr="00E04C38">
        <w:rPr>
          <w:rFonts w:cs="Arial"/>
          <w:bCs/>
          <w:color w:val="auto"/>
          <w:sz w:val="20"/>
        </w:rPr>
        <w:t xml:space="preserve"> independent video stream</w:t>
      </w:r>
      <w:r w:rsidRPr="00E04C38">
        <w:rPr>
          <w:rFonts w:cs="Arial"/>
          <w:bCs/>
          <w:color w:val="auto"/>
          <w:sz w:val="20"/>
        </w:rPr>
        <w:t xml:space="preserve"> profile</w:t>
      </w:r>
      <w:r w:rsidR="00EB15A2" w:rsidRPr="00E04C38">
        <w:rPr>
          <w:rFonts w:cs="Arial"/>
          <w:bCs/>
          <w:color w:val="auto"/>
          <w:sz w:val="20"/>
        </w:rPr>
        <w:t xml:space="preserve">s with differing </w:t>
      </w:r>
      <w:r w:rsidRPr="00E04C38">
        <w:rPr>
          <w:rFonts w:cs="Arial"/>
          <w:bCs/>
          <w:color w:val="auto"/>
          <w:sz w:val="20"/>
        </w:rPr>
        <w:t>encoding</w:t>
      </w:r>
      <w:r w:rsidR="001253A2" w:rsidRPr="00E04C38">
        <w:rPr>
          <w:rFonts w:cs="Arial"/>
          <w:bCs/>
          <w:color w:val="auto"/>
          <w:sz w:val="20"/>
        </w:rPr>
        <w:t xml:space="preserve">, </w:t>
      </w:r>
      <w:r w:rsidR="00EB15A2" w:rsidRPr="00E04C38">
        <w:rPr>
          <w:rFonts w:cs="Arial"/>
          <w:bCs/>
          <w:color w:val="auto"/>
          <w:sz w:val="20"/>
        </w:rPr>
        <w:t>quality</w:t>
      </w:r>
      <w:r w:rsidRPr="00E04C38">
        <w:rPr>
          <w:rFonts w:cs="Arial"/>
          <w:bCs/>
          <w:color w:val="auto"/>
          <w:sz w:val="20"/>
        </w:rPr>
        <w:t xml:space="preserve">, frame rate, </w:t>
      </w:r>
      <w:r w:rsidR="00EB15A2" w:rsidRPr="00E04C38">
        <w:rPr>
          <w:rFonts w:cs="Arial"/>
          <w:bCs/>
          <w:color w:val="auto"/>
          <w:sz w:val="20"/>
        </w:rPr>
        <w:t>resolution</w:t>
      </w:r>
      <w:r w:rsidRPr="00E04C38">
        <w:rPr>
          <w:rFonts w:cs="Arial"/>
          <w:bCs/>
          <w:color w:val="auto"/>
          <w:sz w:val="20"/>
        </w:rPr>
        <w:t>, and bit rate settings</w:t>
      </w:r>
      <w:r w:rsidR="001253A2" w:rsidRPr="00E04C38">
        <w:rPr>
          <w:rFonts w:cs="Arial"/>
          <w:bCs/>
          <w:color w:val="auto"/>
          <w:sz w:val="20"/>
        </w:rPr>
        <w:t>.</w:t>
      </w:r>
      <w:r w:rsidR="00EB15A2" w:rsidRPr="00E04C38">
        <w:rPr>
          <w:rFonts w:cs="Arial"/>
          <w:bCs/>
          <w:color w:val="auto"/>
          <w:sz w:val="20"/>
        </w:rPr>
        <w:t xml:space="preserve"> </w:t>
      </w:r>
    </w:p>
    <w:p w14:paraId="72AFF1B1" w14:textId="77777777" w:rsidR="0032748D" w:rsidRPr="00E04C38" w:rsidRDefault="0070205D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be able to configure various resolution selections</w:t>
      </w:r>
    </w:p>
    <w:p w14:paraId="62D8080A" w14:textId="7140B9FF" w:rsidR="00327F4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 xml:space="preserve">16:9 aspect ratio : </w:t>
      </w:r>
      <w:r w:rsidR="00327F46" w:rsidRPr="00E04C38">
        <w:rPr>
          <w:rFonts w:cs="Arial"/>
          <w:color w:val="auto"/>
          <w:sz w:val="20"/>
        </w:rPr>
        <w:t xml:space="preserve">1920 x 1080, 1280 x 720, </w:t>
      </w:r>
      <w:r w:rsidRPr="00E04C38">
        <w:rPr>
          <w:rFonts w:cs="Arial"/>
          <w:color w:val="auto"/>
          <w:sz w:val="20"/>
        </w:rPr>
        <w:t>800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="00DF08EE">
        <w:rPr>
          <w:rFonts w:cs="Arial"/>
          <w:color w:val="auto"/>
          <w:sz w:val="20"/>
        </w:rPr>
        <w:t>4</w:t>
      </w:r>
      <w:r w:rsidR="00C0015D">
        <w:rPr>
          <w:rFonts w:cs="Arial"/>
          <w:color w:val="auto"/>
          <w:sz w:val="20"/>
        </w:rPr>
        <w:t>48</w:t>
      </w:r>
      <w:r w:rsidRPr="00E04C38">
        <w:rPr>
          <w:rFonts w:cs="Arial"/>
          <w:color w:val="auto"/>
          <w:sz w:val="20"/>
        </w:rPr>
        <w:t>, 640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360</w:t>
      </w:r>
    </w:p>
    <w:p w14:paraId="14B9417A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4:3 aspect ratio : 1280 x 960, 1024 x 768, 800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600, 640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480, 320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 xml:space="preserve">240, </w:t>
      </w:r>
    </w:p>
    <w:p w14:paraId="221190A2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5:4 aspect ratio : 1280 x 1024, 720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576,</w:t>
      </w:r>
    </w:p>
    <w:p w14:paraId="16E649E1" w14:textId="77777777" w:rsidR="00387906" w:rsidRPr="00E04C38" w:rsidRDefault="00387906" w:rsidP="00327F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3:2 aspect ratio : 720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x</w:t>
      </w:r>
      <w:r w:rsidR="00734FB4">
        <w:rPr>
          <w:rFonts w:cs="Arial"/>
          <w:color w:val="auto"/>
          <w:sz w:val="20"/>
        </w:rPr>
        <w:t xml:space="preserve"> </w:t>
      </w:r>
      <w:r w:rsidRPr="00E04C38">
        <w:rPr>
          <w:rFonts w:cs="Arial"/>
          <w:color w:val="auto"/>
          <w:sz w:val="20"/>
        </w:rPr>
        <w:t>480,</w:t>
      </w:r>
    </w:p>
    <w:p w14:paraId="1BAD0AF7" w14:textId="426D12F3" w:rsidR="00EB15A2" w:rsidRPr="00E04C38" w:rsidRDefault="007B7429" w:rsidP="00327F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</w:t>
      </w:r>
      <w:r w:rsidR="004F0EB6">
        <w:rPr>
          <w:rFonts w:cs="Arial"/>
          <w:color w:val="auto"/>
          <w:sz w:val="20"/>
        </w:rPr>
        <w:t>ll be able to stream at least 5</w:t>
      </w:r>
      <w:r w:rsidRPr="00E04C38">
        <w:rPr>
          <w:rFonts w:cs="Arial"/>
          <w:color w:val="auto"/>
          <w:sz w:val="20"/>
        </w:rPr>
        <w:t xml:space="preserve"> independent video stream type using unicast protocol</w:t>
      </w:r>
    </w:p>
    <w:p w14:paraId="588A717B" w14:textId="77777777" w:rsidR="008A5761" w:rsidRPr="00E04C38" w:rsidRDefault="007B7429" w:rsidP="008A576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color w:val="auto"/>
          <w:sz w:val="20"/>
        </w:rPr>
        <w:t>The camera shall support multicast and unicast video streaming</w:t>
      </w:r>
    </w:p>
    <w:p w14:paraId="52306E06" w14:textId="77777777" w:rsidR="008A5761" w:rsidRPr="00E04C38" w:rsidRDefault="00D35D5E" w:rsidP="008A576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The camera shall be able to</w:t>
      </w:r>
      <w:r w:rsidRPr="0044130F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7B7429" w:rsidRPr="00E04C38">
        <w:rPr>
          <w:rFonts w:cs="Arial"/>
          <w:color w:val="auto"/>
          <w:sz w:val="20"/>
        </w:rPr>
        <w:t xml:space="preserve">configure </w:t>
      </w:r>
      <w:r w:rsidR="008A5761" w:rsidRPr="00E04C38">
        <w:rPr>
          <w:rFonts w:cs="Arial"/>
          <w:color w:val="auto"/>
          <w:sz w:val="20"/>
        </w:rPr>
        <w:t>Dynamic DNS (DDNS)</w:t>
      </w:r>
      <w:r w:rsidR="00524AD3" w:rsidRPr="00E04C38">
        <w:rPr>
          <w:rFonts w:eastAsia="맑은 고딕" w:cs="Arial" w:hint="eastAsia"/>
          <w:color w:val="auto"/>
          <w:sz w:val="20"/>
          <w:lang w:eastAsia="ko-KR"/>
        </w:rPr>
        <w:t>.</w:t>
      </w:r>
    </w:p>
    <w:p w14:paraId="26F9BD10" w14:textId="77777777" w:rsidR="00133E1C" w:rsidRPr="00E04C38" w:rsidRDefault="00255E13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eastAsia="맑은 고딕" w:cs="Arial"/>
          <w:color w:val="auto"/>
          <w:sz w:val="20"/>
          <w:lang w:eastAsia="ko-KR"/>
        </w:rPr>
        <w:t>Smart Codec</w:t>
      </w:r>
      <w:r w:rsidR="00D35D5E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133E1C" w:rsidRPr="00E04C38">
        <w:rPr>
          <w:rFonts w:eastAsia="맑은 고딕" w:cs="Arial" w:hint="eastAsia"/>
          <w:color w:val="auto"/>
          <w:sz w:val="20"/>
          <w:lang w:eastAsia="ko-KR"/>
        </w:rPr>
        <w:t>Dynamic GOV</w:t>
      </w:r>
      <w:r w:rsidR="00D35D5E">
        <w:rPr>
          <w:rFonts w:eastAsia="맑은 고딕" w:cs="Arial" w:hint="eastAsia"/>
          <w:color w:val="auto"/>
          <w:sz w:val="20"/>
          <w:lang w:eastAsia="ko-KR"/>
        </w:rPr>
        <w:t>, and Dynamic fps</w:t>
      </w:r>
      <w:r w:rsidR="00133E1C" w:rsidRPr="00E04C38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E11FDD" w:rsidRPr="00E04C38">
        <w:rPr>
          <w:rFonts w:eastAsia="맑은 고딕" w:cs="Arial" w:hint="eastAsia"/>
          <w:color w:val="auto"/>
          <w:sz w:val="20"/>
          <w:lang w:eastAsia="ko-KR"/>
        </w:rPr>
        <w:t xml:space="preserve">to efficiently manage bitrate of the video stream. </w:t>
      </w:r>
    </w:p>
    <w:p w14:paraId="55D6E355" w14:textId="77777777" w:rsidR="00EB15A2" w:rsidRPr="00E04C38" w:rsidRDefault="00327F46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 xml:space="preserve">Camera – The </w:t>
      </w:r>
      <w:r w:rsidR="00EB15A2" w:rsidRPr="00E04C38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2FDC0986" w14:textId="4174BA86" w:rsidR="007D7201" w:rsidRPr="00E04C38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4C38">
        <w:rPr>
          <w:rFonts w:cs="Arial"/>
          <w:bCs/>
          <w:color w:val="auto"/>
          <w:sz w:val="20"/>
        </w:rPr>
        <w:t>D</w:t>
      </w:r>
      <w:r w:rsidR="004F0EB6">
        <w:rPr>
          <w:rFonts w:cs="Arial"/>
          <w:bCs/>
          <w:color w:val="auto"/>
          <w:sz w:val="20"/>
        </w:rPr>
        <w:t xml:space="preserve">ustproof and </w:t>
      </w:r>
      <w:r w:rsidR="00AB420B" w:rsidRPr="00E04C38">
        <w:rPr>
          <w:rFonts w:cs="Arial"/>
          <w:bCs/>
          <w:color w:val="auto"/>
          <w:sz w:val="20"/>
        </w:rPr>
        <w:t>waterproof</w:t>
      </w:r>
    </w:p>
    <w:p w14:paraId="276624C2" w14:textId="2F0A7B05" w:rsidR="00BA514C" w:rsidRPr="00EB15A2" w:rsidRDefault="004F0EB6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bCs/>
          <w:color w:val="auto"/>
          <w:sz w:val="20"/>
          <w:lang w:eastAsia="ko-KR"/>
        </w:rPr>
        <w:t>IK08</w:t>
      </w:r>
      <w:r w:rsidR="00524AD3">
        <w:rPr>
          <w:rFonts w:eastAsia="맑은 고딕" w:cs="Arial" w:hint="eastAsia"/>
          <w:bCs/>
          <w:color w:val="auto"/>
          <w:sz w:val="20"/>
          <w:lang w:eastAsia="ko-KR"/>
        </w:rPr>
        <w:t xml:space="preserve"> rated for protection against impacts. </w:t>
      </w:r>
    </w:p>
    <w:p w14:paraId="149D0078" w14:textId="77777777" w:rsidR="00EB15A2" w:rsidRDefault="00490B77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True d</w:t>
      </w:r>
      <w:r w:rsidR="00EB15A2">
        <w:rPr>
          <w:rFonts w:cs="Arial"/>
          <w:color w:val="auto"/>
          <w:sz w:val="20"/>
        </w:rPr>
        <w:t>ay/night operation</w:t>
      </w:r>
      <w:r>
        <w:rPr>
          <w:rFonts w:cs="Arial"/>
          <w:color w:val="auto"/>
          <w:sz w:val="20"/>
        </w:rPr>
        <w:t xml:space="preserve"> with removable IR cut filter</w:t>
      </w:r>
    </w:p>
    <w:p w14:paraId="6627B4D6" w14:textId="5B5DF79B" w:rsidR="00EB15A2" w:rsidRPr="008C5F99" w:rsidRDefault="00120D6A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L</w:t>
      </w:r>
      <w:r w:rsidR="00A160EE">
        <w:rPr>
          <w:rFonts w:cs="Arial"/>
          <w:color w:val="auto"/>
          <w:sz w:val="20"/>
        </w:rPr>
        <w:t xml:space="preserve">ow light level operation to </w:t>
      </w:r>
      <w:r w:rsidR="00A160EE" w:rsidRPr="001C3C9D">
        <w:rPr>
          <w:rFonts w:eastAsia="맑은 고딕" w:cs="Arial" w:hint="eastAsia"/>
          <w:color w:val="auto"/>
          <w:sz w:val="20"/>
          <w:lang w:eastAsia="ko-KR"/>
        </w:rPr>
        <w:t>0</w:t>
      </w:r>
      <w:r w:rsidR="00957FBF">
        <w:rPr>
          <w:rFonts w:cs="Arial"/>
          <w:color w:val="auto"/>
          <w:sz w:val="20"/>
        </w:rPr>
        <w:t>.1</w:t>
      </w:r>
      <w:r w:rsidR="00EB15A2" w:rsidRPr="008C5F99">
        <w:rPr>
          <w:rFonts w:cs="Arial"/>
          <w:color w:val="auto"/>
          <w:sz w:val="20"/>
        </w:rPr>
        <w:t>lux</w:t>
      </w:r>
      <w:r w:rsidR="001F3F95">
        <w:rPr>
          <w:rFonts w:cs="Arial"/>
          <w:color w:val="auto"/>
          <w:sz w:val="20"/>
        </w:rPr>
        <w:t xml:space="preserve"> in color mode and 0 lux in black and white mode with IR LED on</w:t>
      </w:r>
    </w:p>
    <w:p w14:paraId="1C516D41" w14:textId="1E83BA5D" w:rsidR="00EB15A2" w:rsidRPr="008C5F99" w:rsidRDefault="001F3F95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camera shall support digital noise reduction using both </w:t>
      </w:r>
      <w:r w:rsidR="00EB15A2" w:rsidRPr="008C5F99">
        <w:rPr>
          <w:rFonts w:cs="Arial"/>
          <w:color w:val="auto"/>
          <w:sz w:val="20"/>
        </w:rPr>
        <w:t>2D and 3D noise reduction</w:t>
      </w:r>
      <w:r>
        <w:rPr>
          <w:rFonts w:cs="Arial"/>
          <w:color w:val="auto"/>
          <w:sz w:val="20"/>
        </w:rPr>
        <w:t xml:space="preserve"> technology</w:t>
      </w:r>
      <w:r w:rsidR="00CA4275">
        <w:rPr>
          <w:rFonts w:cs="Arial"/>
          <w:color w:val="auto"/>
          <w:sz w:val="20"/>
        </w:rPr>
        <w:t>.</w:t>
      </w:r>
    </w:p>
    <w:p w14:paraId="7AD92596" w14:textId="771F6193" w:rsidR="00EB15A2" w:rsidRPr="008C5F99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>Integral IR illumination, prov</w:t>
      </w:r>
      <w:r w:rsidR="00D3620C">
        <w:rPr>
          <w:rFonts w:cs="Arial"/>
          <w:bCs/>
          <w:color w:val="auto"/>
          <w:sz w:val="20"/>
        </w:rPr>
        <w:t xml:space="preserve">iding effective visibility of </w:t>
      </w:r>
      <w:r w:rsidR="004F0EB6">
        <w:rPr>
          <w:rFonts w:eastAsia="맑은 고딕" w:cs="Arial"/>
          <w:bCs/>
          <w:color w:val="auto"/>
          <w:sz w:val="20"/>
          <w:lang w:eastAsia="ko-KR"/>
        </w:rPr>
        <w:t>2</w:t>
      </w:r>
      <w:r w:rsidR="00B637D4">
        <w:rPr>
          <w:rFonts w:eastAsia="맑은 고딕" w:cs="Arial"/>
          <w:bCs/>
          <w:color w:val="auto"/>
          <w:sz w:val="20"/>
          <w:lang w:eastAsia="ko-KR"/>
        </w:rPr>
        <w:t>0</w:t>
      </w:r>
      <w:r w:rsidRPr="008C5F99">
        <w:rPr>
          <w:rFonts w:cs="Arial"/>
          <w:bCs/>
          <w:color w:val="auto"/>
          <w:sz w:val="20"/>
        </w:rPr>
        <w:t>m</w:t>
      </w:r>
      <w:r w:rsidR="00E04C38">
        <w:rPr>
          <w:rFonts w:cs="Arial"/>
          <w:bCs/>
          <w:color w:val="auto"/>
          <w:sz w:val="20"/>
        </w:rPr>
        <w:t xml:space="preserve"> </w:t>
      </w:r>
      <w:r w:rsidR="00DE19E0">
        <w:rPr>
          <w:rFonts w:cs="Arial"/>
          <w:bCs/>
          <w:color w:val="auto"/>
          <w:sz w:val="20"/>
        </w:rPr>
        <w:t>(</w:t>
      </w:r>
      <w:r w:rsidR="004F0EB6">
        <w:rPr>
          <w:rFonts w:cs="Arial"/>
          <w:bCs/>
          <w:color w:val="auto"/>
          <w:sz w:val="20"/>
        </w:rPr>
        <w:t>65.62</w:t>
      </w:r>
      <w:r w:rsidR="001F3F95">
        <w:rPr>
          <w:rFonts w:cs="Arial"/>
          <w:bCs/>
          <w:color w:val="auto"/>
          <w:sz w:val="20"/>
        </w:rPr>
        <w:t>ft)</w:t>
      </w:r>
      <w:r w:rsidRPr="008C5F99">
        <w:rPr>
          <w:rFonts w:cs="Arial"/>
          <w:bCs/>
          <w:color w:val="auto"/>
          <w:sz w:val="20"/>
        </w:rPr>
        <w:t xml:space="preserve"> at 0 Lux when activated in Black &amp; White mode.</w:t>
      </w:r>
    </w:p>
    <w:p w14:paraId="7783D690" w14:textId="37E3459D" w:rsidR="00EB15A2" w:rsidRDefault="00B04A48" w:rsidP="00D36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lastRenderedPageBreak/>
        <w:t xml:space="preserve">Configurable </w:t>
      </w:r>
      <w:r w:rsidR="008A10C8">
        <w:rPr>
          <w:rFonts w:eastAsia="맑은 고딕" w:cs="Arial"/>
          <w:color w:val="auto"/>
          <w:sz w:val="20"/>
          <w:lang w:eastAsia="ko-KR"/>
        </w:rPr>
        <w:t xml:space="preserve">a </w:t>
      </w:r>
      <w:r w:rsidR="008A5761" w:rsidRPr="008C5F99">
        <w:rPr>
          <w:rFonts w:cs="Arial"/>
          <w:color w:val="auto"/>
          <w:sz w:val="20"/>
        </w:rPr>
        <w:t>privacy masking regions</w:t>
      </w:r>
      <w:r w:rsidR="008A10C8">
        <w:rPr>
          <w:rFonts w:cs="Arial"/>
          <w:color w:val="auto"/>
          <w:sz w:val="20"/>
        </w:rPr>
        <w:t xml:space="preserve"> utilizing </w:t>
      </w:r>
      <w:r w:rsidR="0004647F">
        <w:rPr>
          <w:rFonts w:cs="Arial"/>
          <w:color w:val="auto"/>
          <w:sz w:val="20"/>
        </w:rPr>
        <w:t xml:space="preserve">a </w:t>
      </w:r>
      <w:r w:rsidR="004F0EB6">
        <w:rPr>
          <w:rFonts w:cs="Arial"/>
          <w:color w:val="auto"/>
          <w:sz w:val="20"/>
        </w:rPr>
        <w:t>32</w:t>
      </w:r>
      <w:r w:rsidR="001253A2" w:rsidRPr="008C5F99">
        <w:rPr>
          <w:rFonts w:cs="Arial"/>
          <w:color w:val="auto"/>
          <w:sz w:val="20"/>
        </w:rPr>
        <w:t xml:space="preserve"> point polygon</w:t>
      </w:r>
    </w:p>
    <w:p w14:paraId="60781822" w14:textId="7A42B3DA" w:rsidR="00790410" w:rsidRPr="00D3620C" w:rsidRDefault="00790410" w:rsidP="00D36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 w:rsidRPr="00125470">
        <w:rPr>
          <w:rFonts w:eastAsia="맑은 고딕" w:cs="Arial"/>
          <w:color w:val="auto"/>
          <w:sz w:val="20"/>
          <w:lang w:eastAsia="ko-KR"/>
        </w:rPr>
        <w:t>.</w:t>
      </w:r>
    </w:p>
    <w:p w14:paraId="17CB41E2" w14:textId="77777777" w:rsidR="00EB15A2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Intelligence and Analytics – The camera shall have a suite of integral intelligent operations and analytic functions to include:</w:t>
      </w:r>
    </w:p>
    <w:p w14:paraId="6BAB4068" w14:textId="457C7B52" w:rsidR="00EB15A2" w:rsidRPr="008C5F99" w:rsidRDefault="00EB15A2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 xml:space="preserve">Motion detection with </w:t>
      </w:r>
      <w:r w:rsidR="005B7DE9">
        <w:rPr>
          <w:rFonts w:cs="Arial"/>
          <w:color w:val="auto"/>
          <w:sz w:val="20"/>
        </w:rPr>
        <w:t>eight</w:t>
      </w:r>
      <w:r w:rsidR="003A5E85" w:rsidRPr="008C5F99">
        <w:rPr>
          <w:rFonts w:cs="Arial"/>
          <w:color w:val="auto"/>
          <w:sz w:val="20"/>
        </w:rPr>
        <w:t xml:space="preserve"> </w:t>
      </w:r>
      <w:r w:rsidRPr="008C5F99">
        <w:rPr>
          <w:rFonts w:cs="Arial"/>
          <w:color w:val="auto"/>
          <w:sz w:val="20"/>
        </w:rPr>
        <w:t>definable detection areas</w:t>
      </w:r>
      <w:r w:rsidR="00E04C38">
        <w:rPr>
          <w:rFonts w:cs="Arial"/>
          <w:color w:val="auto"/>
          <w:sz w:val="20"/>
        </w:rPr>
        <w:t xml:space="preserve"> with </w:t>
      </w:r>
      <w:r w:rsidR="004302AF">
        <w:rPr>
          <w:rFonts w:cs="Arial"/>
          <w:color w:val="auto"/>
          <w:sz w:val="20"/>
        </w:rPr>
        <w:t>8</w:t>
      </w:r>
      <w:r w:rsidR="00E04C38">
        <w:rPr>
          <w:rFonts w:cs="Arial"/>
          <w:color w:val="auto"/>
          <w:sz w:val="20"/>
        </w:rPr>
        <w:t xml:space="preserve"> point polygonal zones</w:t>
      </w:r>
      <w:r w:rsidRPr="008C5F99">
        <w:rPr>
          <w:rFonts w:cs="Arial"/>
          <w:color w:val="auto"/>
          <w:sz w:val="20"/>
        </w:rPr>
        <w:t>, minimum / maximum object size.</w:t>
      </w:r>
    </w:p>
    <w:p w14:paraId="23D2D6A9" w14:textId="77777777" w:rsidR="00EB15A2" w:rsidRPr="008C5F99" w:rsidRDefault="007D5A75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Detection of</w:t>
      </w:r>
      <w:r w:rsidR="00EB15A2" w:rsidRPr="008C5F99">
        <w:rPr>
          <w:rFonts w:cs="Arial"/>
          <w:color w:val="auto"/>
          <w:sz w:val="20"/>
        </w:rPr>
        <w:t xml:space="preserve"> logical events of specified conditions from the camera’s video input</w:t>
      </w:r>
    </w:p>
    <w:p w14:paraId="6A81D50D" w14:textId="77777777" w:rsidR="001F6F61" w:rsidRPr="00E11FDD" w:rsidRDefault="001253A2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camera tamper (scene change)</w:t>
      </w:r>
    </w:p>
    <w:p w14:paraId="11D754C1" w14:textId="77777777" w:rsidR="00E11FDD" w:rsidRPr="005B7DE9" w:rsidRDefault="00E11FDD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C15F4">
        <w:rPr>
          <w:rFonts w:eastAsia="맑은 고딕" w:cs="Arial" w:hint="eastAsia"/>
          <w:color w:val="auto"/>
          <w:sz w:val="20"/>
          <w:lang w:eastAsia="ko-KR"/>
        </w:rPr>
        <w:t>defocus detection</w:t>
      </w:r>
    </w:p>
    <w:p w14:paraId="4CB4F7C1" w14:textId="77777777" w:rsidR="00774CD0" w:rsidRPr="00507C87" w:rsidRDefault="00774CD0" w:rsidP="001F6F6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 w:hint="eastAsia"/>
          <w:color w:val="auto"/>
          <w:sz w:val="20"/>
          <w:lang w:eastAsia="ko-KR"/>
        </w:rPr>
        <w:t>motion detection with metadata</w:t>
      </w:r>
    </w:p>
    <w:p w14:paraId="41A96440" w14:textId="77777777" w:rsidR="00D42A9B" w:rsidRPr="008C5F9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Interoperability – </w:t>
      </w:r>
      <w:r w:rsidR="00D42A9B" w:rsidRPr="008C5F99">
        <w:rPr>
          <w:rFonts w:cs="Arial"/>
          <w:bCs/>
          <w:color w:val="auto"/>
          <w:sz w:val="20"/>
        </w:rPr>
        <w:t>The camera shall be ONVIF Profile</w:t>
      </w:r>
      <w:r w:rsidR="006448E1" w:rsidRPr="008C5F99">
        <w:rPr>
          <w:rFonts w:cs="Arial"/>
          <w:bCs/>
          <w:color w:val="auto"/>
          <w:sz w:val="20"/>
        </w:rPr>
        <w:t xml:space="preserve"> </w:t>
      </w:r>
      <w:r w:rsidR="00710F45" w:rsidRPr="008C5F99">
        <w:rPr>
          <w:rFonts w:cs="Arial"/>
          <w:bCs/>
          <w:color w:val="auto"/>
          <w:sz w:val="20"/>
        </w:rPr>
        <w:t xml:space="preserve">S and G </w:t>
      </w:r>
      <w:r w:rsidR="006448E1" w:rsidRPr="008C5F99">
        <w:rPr>
          <w:rFonts w:cs="Arial"/>
          <w:bCs/>
          <w:color w:val="auto"/>
          <w:sz w:val="20"/>
        </w:rPr>
        <w:t>compliant</w:t>
      </w:r>
      <w:r w:rsidR="00D42A9B" w:rsidRPr="008C5F99">
        <w:rPr>
          <w:rFonts w:cs="Arial"/>
          <w:bCs/>
          <w:color w:val="auto"/>
          <w:sz w:val="20"/>
        </w:rPr>
        <w:t>.</w:t>
      </w:r>
    </w:p>
    <w:p w14:paraId="1A77D0A1" w14:textId="77777777" w:rsidR="00FA6238" w:rsidRPr="008C5F9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color w:val="auto"/>
          <w:sz w:val="20"/>
        </w:rPr>
        <w:t xml:space="preserve">The </w:t>
      </w:r>
      <w:r w:rsidR="00DA7533" w:rsidRPr="008C5F99">
        <w:rPr>
          <w:rFonts w:cs="Arial"/>
          <w:color w:val="auto"/>
          <w:sz w:val="20"/>
        </w:rPr>
        <w:t xml:space="preserve">camera shall possess the following </w:t>
      </w:r>
      <w:r w:rsidR="006448E1" w:rsidRPr="008C5F99">
        <w:rPr>
          <w:rFonts w:cs="Arial"/>
          <w:color w:val="auto"/>
          <w:sz w:val="20"/>
        </w:rPr>
        <w:t xml:space="preserve">further </w:t>
      </w:r>
      <w:r w:rsidR="00DA7533" w:rsidRPr="008C5F99">
        <w:rPr>
          <w:rFonts w:cs="Arial"/>
          <w:color w:val="auto"/>
          <w:sz w:val="20"/>
        </w:rPr>
        <w:t>characteristics</w:t>
      </w:r>
      <w:r w:rsidR="00E63956" w:rsidRPr="008C5F99">
        <w:rPr>
          <w:rFonts w:cs="Arial"/>
          <w:color w:val="auto"/>
          <w:sz w:val="20"/>
        </w:rPr>
        <w:t>:</w:t>
      </w:r>
    </w:p>
    <w:p w14:paraId="018B811E" w14:textId="77777777" w:rsidR="006448E1" w:rsidRPr="008C5F99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B</w:t>
      </w:r>
      <w:r w:rsidR="006448E1" w:rsidRPr="008C5F99">
        <w:rPr>
          <w:rFonts w:cs="Arial"/>
          <w:color w:val="auto"/>
          <w:sz w:val="20"/>
        </w:rPr>
        <w:t>uilt-in web server</w:t>
      </w:r>
      <w:r w:rsidR="006E6D8B" w:rsidRPr="008C5F99">
        <w:rPr>
          <w:rFonts w:cs="Arial"/>
          <w:color w:val="auto"/>
          <w:sz w:val="20"/>
        </w:rPr>
        <w:t>, accessed via standard browsers including Internet Explorer, Firefox, Chrome &amp; Safari</w:t>
      </w:r>
    </w:p>
    <w:p w14:paraId="6E5B4C46" w14:textId="3EF0DBF6" w:rsidR="006448E1" w:rsidRDefault="00490B77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>NAS</w:t>
      </w:r>
      <w:r>
        <w:rPr>
          <w:rFonts w:cs="Arial"/>
          <w:color w:val="auto"/>
          <w:sz w:val="20"/>
        </w:rPr>
        <w:t xml:space="preserve"> recording option </w:t>
      </w:r>
    </w:p>
    <w:p w14:paraId="2ED85B41" w14:textId="77777777" w:rsidR="0000716D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</w:t>
      </w:r>
      <w:r w:rsidR="005A03C7">
        <w:rPr>
          <w:rFonts w:cs="Arial"/>
          <w:color w:val="auto"/>
          <w:sz w:val="20"/>
        </w:rPr>
        <w:t>larm</w:t>
      </w:r>
      <w:r w:rsidR="008A5761">
        <w:rPr>
          <w:rFonts w:cs="Arial"/>
          <w:color w:val="auto"/>
          <w:sz w:val="20"/>
        </w:rPr>
        <w:t>s and notifications</w:t>
      </w:r>
    </w:p>
    <w:p w14:paraId="3D31984B" w14:textId="77777777" w:rsidR="008A5761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notification triggers:</w:t>
      </w:r>
    </w:p>
    <w:p w14:paraId="32AC3A42" w14:textId="77777777" w:rsidR="007D5A75" w:rsidRDefault="008E7F24" w:rsidP="008A576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3C9D">
        <w:rPr>
          <w:rFonts w:eastAsia="맑은 고딕" w:cs="Arial" w:hint="eastAsia"/>
          <w:color w:val="auto"/>
          <w:sz w:val="20"/>
          <w:lang w:eastAsia="ko-KR"/>
        </w:rPr>
        <w:t>motion detection</w:t>
      </w:r>
    </w:p>
    <w:p w14:paraId="66F7F640" w14:textId="5530500B" w:rsidR="00DE19E0" w:rsidRPr="00DE19E0" w:rsidRDefault="00B33F30" w:rsidP="001B06E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video </w:t>
      </w:r>
      <w:r w:rsidR="00DE19E0" w:rsidRPr="00DE19E0">
        <w:rPr>
          <w:rFonts w:eastAsia="맑은 고딕" w:cs="Arial"/>
          <w:color w:val="auto"/>
          <w:sz w:val="20"/>
          <w:lang w:eastAsia="ko-KR"/>
        </w:rPr>
        <w:t>analytics</w:t>
      </w:r>
    </w:p>
    <w:p w14:paraId="51AEF527" w14:textId="397B9A07" w:rsidR="00CA696F" w:rsidRDefault="00CA696F" w:rsidP="008A576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780C">
        <w:rPr>
          <w:rFonts w:eastAsia="맑은 고딕" w:cs="Arial"/>
          <w:color w:val="auto"/>
          <w:sz w:val="20"/>
          <w:lang w:eastAsia="ko-KR"/>
        </w:rPr>
        <w:t>network disconnection</w:t>
      </w:r>
    </w:p>
    <w:p w14:paraId="3FFFB555" w14:textId="77777777" w:rsidR="00C53C26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available notification means upon trigger:</w:t>
      </w:r>
    </w:p>
    <w:p w14:paraId="4FDC4163" w14:textId="77777777" w:rsidR="00C53C26" w:rsidRPr="00C53C26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53C26">
        <w:rPr>
          <w:rFonts w:cs="Arial"/>
          <w:color w:val="auto"/>
          <w:sz w:val="20"/>
        </w:rPr>
        <w:t xml:space="preserve">file upload via </w:t>
      </w:r>
      <w:r>
        <w:rPr>
          <w:rFonts w:cs="Arial"/>
          <w:color w:val="auto"/>
          <w:sz w:val="20"/>
        </w:rPr>
        <w:t>FTP</w:t>
      </w:r>
      <w:r w:rsidRPr="00C53C26">
        <w:rPr>
          <w:rFonts w:cs="Arial"/>
          <w:color w:val="auto"/>
          <w:sz w:val="20"/>
        </w:rPr>
        <w:t xml:space="preserve"> and e-mail</w:t>
      </w:r>
    </w:p>
    <w:p w14:paraId="4FC5660E" w14:textId="77777777" w:rsidR="00C53C26" w:rsidRPr="00C53C26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53C26">
        <w:rPr>
          <w:rFonts w:cs="Arial"/>
          <w:color w:val="auto"/>
          <w:sz w:val="20"/>
        </w:rPr>
        <w:t>notification via e-mail</w:t>
      </w:r>
    </w:p>
    <w:p w14:paraId="62E900EC" w14:textId="77777777" w:rsidR="00C53C26" w:rsidRPr="00E11FDD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to </w:t>
      </w:r>
      <w:r w:rsidRPr="00C53C26">
        <w:rPr>
          <w:rFonts w:cs="Arial"/>
          <w:color w:val="auto"/>
          <w:sz w:val="20"/>
        </w:rPr>
        <w:t>local storage (</w:t>
      </w:r>
      <w:r>
        <w:rPr>
          <w:rFonts w:cs="Arial"/>
          <w:color w:val="auto"/>
          <w:sz w:val="20"/>
        </w:rPr>
        <w:t>SD card</w:t>
      </w:r>
      <w:r w:rsidRPr="00C53C26">
        <w:rPr>
          <w:rFonts w:cs="Arial"/>
          <w:color w:val="auto"/>
          <w:sz w:val="20"/>
        </w:rPr>
        <w:t>)</w:t>
      </w:r>
      <w:r w:rsidR="00CA696F">
        <w:rPr>
          <w:rFonts w:cs="Arial"/>
          <w:color w:val="auto"/>
          <w:sz w:val="20"/>
        </w:rPr>
        <w:t xml:space="preserve"> </w:t>
      </w:r>
      <w:r w:rsidR="00CA696F">
        <w:rPr>
          <w:rFonts w:cs="Arial" w:hint="eastAsia"/>
          <w:color w:val="auto"/>
          <w:sz w:val="20"/>
        </w:rPr>
        <w:t>or</w:t>
      </w:r>
      <w:r w:rsidR="00CA696F" w:rsidRPr="0089780C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CA696F" w:rsidRPr="0089780C">
        <w:rPr>
          <w:rFonts w:eastAsia="맑은 고딕" w:cs="Arial"/>
          <w:color w:val="auto"/>
          <w:sz w:val="20"/>
          <w:lang w:eastAsia="ko-KR"/>
        </w:rPr>
        <w:t>NAS storage</w:t>
      </w:r>
    </w:p>
    <w:p w14:paraId="2CCA683B" w14:textId="77777777" w:rsidR="00133E1C" w:rsidRPr="00C53C26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Pixel Counter </w:t>
      </w:r>
      <w:r w:rsidRPr="009C15F4">
        <w:rPr>
          <w:rFonts w:eastAsia="맑은 고딕" w:cs="Arial"/>
          <w:color w:val="auto"/>
          <w:sz w:val="20"/>
          <w:lang w:eastAsia="ko-KR"/>
        </w:rPr>
        <w:t>available</w:t>
      </w: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 in the </w:t>
      </w:r>
      <w:r w:rsidR="00ED2CA1">
        <w:rPr>
          <w:rFonts w:eastAsia="맑은 고딕" w:cs="Arial"/>
          <w:color w:val="auto"/>
          <w:sz w:val="20"/>
          <w:lang w:eastAsia="ko-KR"/>
        </w:rPr>
        <w:t>web</w:t>
      </w:r>
      <w:r w:rsidRPr="009C15F4">
        <w:rPr>
          <w:rFonts w:eastAsia="맑은 고딕" w:cs="Arial" w:hint="eastAsia"/>
          <w:color w:val="auto"/>
          <w:sz w:val="20"/>
          <w:lang w:eastAsia="ko-KR"/>
        </w:rPr>
        <w:t xml:space="preserve"> viewer. </w:t>
      </w:r>
    </w:p>
    <w:p w14:paraId="6C0D6B2F" w14:textId="5A9A4737" w:rsidR="00BB1F97" w:rsidRDefault="00C53C26" w:rsidP="00C53C2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</w:t>
      </w:r>
      <w:r w:rsidR="00905A07">
        <w:rPr>
          <w:rFonts w:cs="Arial"/>
          <w:color w:val="auto"/>
          <w:sz w:val="20"/>
        </w:rPr>
        <w:t>o</w:t>
      </w:r>
      <w:r>
        <w:rPr>
          <w:rFonts w:cs="Arial"/>
          <w:color w:val="auto"/>
          <w:sz w:val="20"/>
        </w:rPr>
        <w:t>E capable</w:t>
      </w:r>
      <w:r w:rsidR="005B7DE9">
        <w:rPr>
          <w:rFonts w:cs="Arial"/>
          <w:color w:val="auto"/>
          <w:sz w:val="20"/>
        </w:rPr>
        <w:t xml:space="preserve"> including heater by PoE</w:t>
      </w:r>
    </w:p>
    <w:p w14:paraId="59D5DC6A" w14:textId="77777777" w:rsidR="006E6D8B" w:rsidRPr="0017600F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7C75AF89" w14:textId="77777777" w:rsidR="006E6D8B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Pr="00A10114">
        <w:rPr>
          <w:rFonts w:cs="Arial"/>
          <w:bCs/>
          <w:color w:val="auto"/>
          <w:sz w:val="20"/>
        </w:rPr>
        <w:t xml:space="preserve">camera 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>
        <w:rPr>
          <w:rFonts w:cs="Arial"/>
          <w:bCs/>
          <w:color w:val="auto"/>
          <w:sz w:val="20"/>
        </w:rPr>
        <w:t xml:space="preserve">using Internet Explorer, Google Chrome, Mozilla Firefox, </w:t>
      </w:r>
      <w:r w:rsidR="005D03D6">
        <w:rPr>
          <w:rFonts w:cs="Arial"/>
          <w:bCs/>
          <w:color w:val="auto"/>
          <w:sz w:val="20"/>
        </w:rPr>
        <w:t xml:space="preserve">and </w:t>
      </w:r>
      <w:r>
        <w:rPr>
          <w:rFonts w:cs="Arial"/>
          <w:bCs/>
          <w:color w:val="auto"/>
          <w:sz w:val="20"/>
        </w:rPr>
        <w:t>Apple Safari</w:t>
      </w:r>
      <w:r w:rsidR="005D03D6">
        <w:rPr>
          <w:rFonts w:cs="Arial"/>
          <w:bCs/>
          <w:color w:val="auto"/>
          <w:sz w:val="20"/>
        </w:rPr>
        <w:t xml:space="preserve"> from </w:t>
      </w:r>
      <w:r w:rsidR="005D03D6" w:rsidRPr="008C5F99">
        <w:rPr>
          <w:rFonts w:cs="Arial"/>
          <w:bCs/>
          <w:color w:val="auto"/>
          <w:sz w:val="20"/>
        </w:rPr>
        <w:t>a PC</w:t>
      </w:r>
      <w:r w:rsidR="001253A2" w:rsidRPr="008C5F99">
        <w:rPr>
          <w:rFonts w:cs="Arial"/>
          <w:bCs/>
          <w:color w:val="auto"/>
          <w:sz w:val="20"/>
        </w:rPr>
        <w:t xml:space="preserve"> or Mac</w:t>
      </w:r>
      <w:r w:rsidR="005D03D6" w:rsidRPr="008C5F99">
        <w:rPr>
          <w:rFonts w:cs="Arial"/>
          <w:bCs/>
          <w:color w:val="auto"/>
          <w:sz w:val="20"/>
        </w:rPr>
        <w:t>.</w:t>
      </w:r>
      <w:r w:rsidR="005D03D6">
        <w:rPr>
          <w:rFonts w:cs="Arial"/>
          <w:bCs/>
          <w:color w:val="auto"/>
          <w:sz w:val="20"/>
        </w:rPr>
        <w:t xml:space="preserve"> </w:t>
      </w:r>
    </w:p>
    <w:p w14:paraId="49DC2397" w14:textId="77777777" w:rsidR="005D03D6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</w:t>
      </w:r>
      <w:r w:rsidR="00341C65">
        <w:rPr>
          <w:rFonts w:cs="Arial"/>
          <w:bCs/>
          <w:color w:val="auto"/>
          <w:sz w:val="20"/>
        </w:rPr>
        <w:t xml:space="preserve"> provide a monitoring screen which</w:t>
      </w:r>
      <w:r>
        <w:rPr>
          <w:rFonts w:cs="Arial"/>
          <w:bCs/>
          <w:color w:val="auto"/>
          <w:sz w:val="20"/>
        </w:rPr>
        <w:t xml:space="preserve"> display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>
        <w:rPr>
          <w:rFonts w:cs="Arial"/>
          <w:bCs/>
          <w:color w:val="auto"/>
          <w:sz w:val="20"/>
        </w:rPr>
        <w:t>s</w:t>
      </w:r>
      <w:r>
        <w:rPr>
          <w:rFonts w:cs="Arial"/>
          <w:bCs/>
          <w:color w:val="auto"/>
          <w:sz w:val="20"/>
        </w:rPr>
        <w:t xml:space="preserve"> </w:t>
      </w:r>
      <w:r w:rsidRPr="007D5A75">
        <w:rPr>
          <w:rFonts w:cs="Arial"/>
          <w:bCs/>
          <w:color w:val="auto"/>
          <w:sz w:val="20"/>
        </w:rPr>
        <w:t>same-screen access</w:t>
      </w:r>
      <w:r>
        <w:rPr>
          <w:rFonts w:cs="Arial"/>
          <w:bCs/>
          <w:color w:val="auto"/>
          <w:sz w:val="20"/>
        </w:rPr>
        <w:t xml:space="preserve"> to the following functions:</w:t>
      </w:r>
    </w:p>
    <w:p w14:paraId="1D4E2569" w14:textId="77777777" w:rsidR="005D03D6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view window size</w:t>
      </w:r>
    </w:p>
    <w:p w14:paraId="59FDE08B" w14:textId="77777777" w:rsidR="005D03D6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 setting</w:t>
      </w:r>
    </w:p>
    <w:p w14:paraId="7B9C258F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14:paraId="3059E2D3" w14:textId="77777777"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Manual recording to SD or NAS</w:t>
      </w:r>
    </w:p>
    <w:p w14:paraId="02B7D224" w14:textId="77777777" w:rsidR="004421CB" w:rsidRDefault="004421CB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Access </w:t>
      </w:r>
      <w:r w:rsidR="007F06E1">
        <w:rPr>
          <w:rFonts w:cs="Arial"/>
          <w:bCs/>
          <w:color w:val="auto"/>
          <w:sz w:val="20"/>
        </w:rPr>
        <w:t>recorded data p</w:t>
      </w:r>
      <w:r>
        <w:rPr>
          <w:rFonts w:cs="Arial"/>
          <w:bCs/>
          <w:color w:val="auto"/>
          <w:sz w:val="20"/>
        </w:rPr>
        <w:t xml:space="preserve">layback and </w:t>
      </w:r>
      <w:r w:rsidR="007F06E1">
        <w:rPr>
          <w:rFonts w:cs="Arial"/>
          <w:bCs/>
          <w:color w:val="auto"/>
          <w:sz w:val="20"/>
        </w:rPr>
        <w:t>camera configuration</w:t>
      </w:r>
      <w:r>
        <w:rPr>
          <w:rFonts w:cs="Arial"/>
          <w:bCs/>
          <w:color w:val="auto"/>
          <w:sz w:val="20"/>
        </w:rPr>
        <w:t xml:space="preserve"> menus</w:t>
      </w:r>
    </w:p>
    <w:p w14:paraId="6105694C" w14:textId="77777777" w:rsidR="00A7243A" w:rsidRPr="00341C65" w:rsidRDefault="00A7243A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PTZ</w:t>
      </w:r>
    </w:p>
    <w:p w14:paraId="27A5679F" w14:textId="77777777" w:rsidR="00341C65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0F851588" w14:textId="77777777" w:rsidR="00341C65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Recorded data search using </w:t>
      </w:r>
      <w:r w:rsidR="00341C65">
        <w:rPr>
          <w:rFonts w:cs="Arial"/>
          <w:bCs/>
          <w:color w:val="auto"/>
          <w:sz w:val="20"/>
        </w:rPr>
        <w:t>date and time range</w:t>
      </w:r>
    </w:p>
    <w:p w14:paraId="7F97C2EA" w14:textId="77777777" w:rsidR="00341C65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Recorded data search using </w:t>
      </w:r>
      <w:r w:rsidR="00341C65">
        <w:rPr>
          <w:rFonts w:cs="Arial"/>
          <w:bCs/>
          <w:color w:val="auto"/>
          <w:sz w:val="20"/>
        </w:rPr>
        <w:t>event type</w:t>
      </w:r>
    </w:p>
    <w:p w14:paraId="7C1D9A44" w14:textId="77777777" w:rsidR="00BE5488" w:rsidRDefault="007F06E1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Play a recorded video by </w:t>
      </w:r>
      <w:r w:rsidR="00BE5488">
        <w:rPr>
          <w:rFonts w:cs="Arial"/>
          <w:bCs/>
          <w:color w:val="auto"/>
          <w:sz w:val="20"/>
        </w:rPr>
        <w:t xml:space="preserve">event </w:t>
      </w:r>
      <w:r>
        <w:rPr>
          <w:rFonts w:cs="Arial"/>
          <w:bCs/>
          <w:color w:val="auto"/>
          <w:sz w:val="20"/>
        </w:rPr>
        <w:t xml:space="preserve">triggering </w:t>
      </w:r>
    </w:p>
    <w:p w14:paraId="16B42E4C" w14:textId="77777777" w:rsidR="00BE5488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Set resolution</w:t>
      </w:r>
    </w:p>
    <w:p w14:paraId="33F2FC48" w14:textId="77777777" w:rsidR="00BE5488" w:rsidRPr="00341C65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Generate a backup copy of saved video data</w:t>
      </w:r>
    </w:p>
    <w:p w14:paraId="0BC532D9" w14:textId="77777777"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setup screen which provides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 xml:space="preserve"> in the camera:</w:t>
      </w:r>
    </w:p>
    <w:p w14:paraId="273C5665" w14:textId="77777777" w:rsidR="00BE5488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v</w:t>
      </w:r>
      <w:r w:rsidR="00BE5488">
        <w:rPr>
          <w:rFonts w:cs="Arial"/>
          <w:bCs/>
          <w:color w:val="auto"/>
          <w:sz w:val="20"/>
        </w:rPr>
        <w:t>ideo profile to include compression type, maximum or target bit rate, frame rate, multicast parameters, crop encoding area</w:t>
      </w:r>
    </w:p>
    <w:p w14:paraId="50CB36EF" w14:textId="77777777" w:rsidR="00BE5488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prof</w:t>
      </w:r>
      <w:r w:rsidR="001377E6">
        <w:rPr>
          <w:rFonts w:cs="Arial"/>
          <w:bCs/>
          <w:color w:val="auto"/>
          <w:sz w:val="20"/>
        </w:rPr>
        <w:t>ile to include password, access level, authentication</w:t>
      </w:r>
    </w:p>
    <w:p w14:paraId="1F074B4A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14:paraId="75E00EE6" w14:textId="77777777" w:rsidR="001377E6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Network settings and IP version</w:t>
      </w:r>
    </w:p>
    <w:p w14:paraId="2FA89686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14:paraId="71A36E04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SSL, including certificate management</w:t>
      </w:r>
    </w:p>
    <w:p w14:paraId="25C07967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authentication</w:t>
      </w:r>
    </w:p>
    <w:p w14:paraId="63FE3843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Quality of Service settings</w:t>
      </w:r>
    </w:p>
    <w:p w14:paraId="2AC145FF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to include version selection and settings</w:t>
      </w:r>
    </w:p>
    <w:p w14:paraId="53A71171" w14:textId="77777777" w:rsidR="00A441B7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configuration</w:t>
      </w:r>
    </w:p>
    <w:p w14:paraId="14EE6310" w14:textId="6546B42C" w:rsidR="001377E6" w:rsidRPr="00957FBF" w:rsidRDefault="001377E6" w:rsidP="00957FB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setup t</w:t>
      </w:r>
      <w:r w:rsidR="008E7F24">
        <w:rPr>
          <w:rFonts w:cs="Arial"/>
          <w:bCs/>
          <w:color w:val="auto"/>
          <w:sz w:val="20"/>
        </w:rPr>
        <w:t>o include flip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and mirror</w:t>
      </w:r>
      <w:r>
        <w:rPr>
          <w:rFonts w:cs="Arial"/>
          <w:bCs/>
          <w:color w:val="auto"/>
          <w:sz w:val="20"/>
        </w:rPr>
        <w:t xml:space="preserve"> mode, 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>hallway view mode</w:t>
      </w:r>
      <w:r>
        <w:rPr>
          <w:rFonts w:cs="Arial"/>
          <w:bCs/>
          <w:color w:val="auto"/>
          <w:sz w:val="20"/>
        </w:rPr>
        <w:t>, video type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,</w:t>
      </w:r>
      <w:r w:rsidR="008E7F24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>
        <w:rPr>
          <w:rFonts w:cs="Arial"/>
          <w:bCs/>
          <w:color w:val="auto"/>
          <w:sz w:val="20"/>
        </w:rPr>
        <w:t xml:space="preserve">privacy zone </w:t>
      </w:r>
    </w:p>
    <w:p w14:paraId="185B2798" w14:textId="77777777" w:rsidR="001377E6" w:rsidRPr="008C5F9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settings to </w:t>
      </w:r>
      <w:r w:rsidRPr="008C5F99">
        <w:rPr>
          <w:rFonts w:cs="Arial"/>
          <w:bCs/>
          <w:color w:val="auto"/>
          <w:sz w:val="20"/>
        </w:rPr>
        <w:t xml:space="preserve">include </w:t>
      </w:r>
      <w:r w:rsidR="001253A2" w:rsidRPr="008C5F99">
        <w:rPr>
          <w:rFonts w:cs="Arial"/>
          <w:bCs/>
          <w:color w:val="auto"/>
          <w:sz w:val="20"/>
        </w:rPr>
        <w:t>image</w:t>
      </w:r>
      <w:r w:rsidRPr="008C5F99">
        <w:rPr>
          <w:rFonts w:cs="Arial"/>
          <w:bCs/>
          <w:color w:val="auto"/>
          <w:sz w:val="20"/>
        </w:rPr>
        <w:t xml:space="preserve"> preset, sensor</w:t>
      </w:r>
      <w:r w:rsidR="00A441B7" w:rsidRPr="008C5F99">
        <w:rPr>
          <w:rFonts w:cs="Arial"/>
          <w:bCs/>
          <w:color w:val="auto"/>
          <w:sz w:val="20"/>
        </w:rPr>
        <w:t xml:space="preserve"> frame capture</w:t>
      </w:r>
      <w:r w:rsidRPr="008C5F9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8C5F99">
        <w:rPr>
          <w:rFonts w:cs="Arial"/>
          <w:bCs/>
          <w:color w:val="auto"/>
          <w:sz w:val="20"/>
        </w:rPr>
        <w:t xml:space="preserve">back light, exposure, day/night operation, </w:t>
      </w:r>
      <w:r w:rsidRPr="008C5F99">
        <w:rPr>
          <w:rFonts w:cs="Arial"/>
          <w:bCs/>
          <w:color w:val="auto"/>
          <w:sz w:val="20"/>
        </w:rPr>
        <w:t>on-screen display, IR illumination</w:t>
      </w:r>
      <w:r w:rsidR="00A441B7" w:rsidRPr="008C5F99">
        <w:rPr>
          <w:rFonts w:cs="Arial"/>
          <w:bCs/>
          <w:color w:val="auto"/>
          <w:sz w:val="20"/>
        </w:rPr>
        <w:t>, sh</w:t>
      </w:r>
      <w:r w:rsidR="00467B32">
        <w:rPr>
          <w:rFonts w:cs="Arial"/>
          <w:bCs/>
          <w:color w:val="auto"/>
          <w:sz w:val="20"/>
        </w:rPr>
        <w:t>arpness, contrast, color leve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l, lens distortion c</w:t>
      </w:r>
      <w:r w:rsidR="0024542B">
        <w:rPr>
          <w:rFonts w:eastAsia="맑은 고딕" w:cs="Arial" w:hint="eastAsia"/>
          <w:bCs/>
          <w:color w:val="auto"/>
          <w:sz w:val="20"/>
          <w:lang w:eastAsia="ko-KR"/>
        </w:rPr>
        <w:t>orrection</w:t>
      </w:r>
      <w:r w:rsidR="00467B32" w:rsidRPr="001C3C9D">
        <w:rPr>
          <w:rFonts w:eastAsia="맑은 고딕" w:cs="Arial" w:hint="eastAsia"/>
          <w:bCs/>
          <w:color w:val="auto"/>
          <w:sz w:val="20"/>
          <w:lang w:eastAsia="ko-KR"/>
        </w:rPr>
        <w:t>.</w:t>
      </w:r>
    </w:p>
    <w:p w14:paraId="7C0AB055" w14:textId="77777777" w:rsidR="00A441B7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8C5F99">
        <w:rPr>
          <w:rFonts w:cs="Arial"/>
          <w:bCs/>
          <w:color w:val="auto"/>
          <w:sz w:val="20"/>
        </w:rPr>
        <w:t xml:space="preserve">Event </w:t>
      </w:r>
      <w:r w:rsidR="001253A2" w:rsidRPr="008C5F99">
        <w:rPr>
          <w:rFonts w:cs="Arial"/>
          <w:bCs/>
          <w:color w:val="auto"/>
          <w:sz w:val="20"/>
        </w:rPr>
        <w:t xml:space="preserve">detection </w:t>
      </w:r>
      <w:r w:rsidRPr="008C5F99">
        <w:rPr>
          <w:rFonts w:cs="Arial"/>
          <w:bCs/>
          <w:color w:val="auto"/>
          <w:sz w:val="20"/>
        </w:rPr>
        <w:t xml:space="preserve">setup to include notification parameters, recording rules, </w:t>
      </w:r>
      <w:r w:rsidR="00DC6130" w:rsidRPr="008C5F99">
        <w:rPr>
          <w:rFonts w:cs="Arial"/>
          <w:bCs/>
          <w:color w:val="auto"/>
          <w:sz w:val="20"/>
        </w:rPr>
        <w:t>time schedule, tamper protection</w:t>
      </w:r>
      <w:r w:rsidR="00DC6130">
        <w:rPr>
          <w:rFonts w:cs="Arial"/>
          <w:bCs/>
          <w:color w:val="auto"/>
          <w:sz w:val="20"/>
        </w:rPr>
        <w:t>, motion detection, event triggers</w:t>
      </w:r>
    </w:p>
    <w:p w14:paraId="411B9CF9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function to include reboot, upgrade, check system and event logs, application (SDK) management</w:t>
      </w:r>
    </w:p>
    <w:p w14:paraId="5B61CC1B" w14:textId="77777777" w:rsidR="00DC6130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View profile information</w:t>
      </w:r>
    </w:p>
    <w:p w14:paraId="51E004DE" w14:textId="77777777" w:rsidR="004421CB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1A27A96B" w14:textId="7FC1C30E" w:rsidR="006E6D8B" w:rsidRPr="00225CFA" w:rsidRDefault="00A223B9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</w:t>
      </w:r>
      <w:r w:rsidR="006E6D8B">
        <w:rPr>
          <w:rFonts w:cs="Arial"/>
          <w:bCs/>
          <w:color w:val="auto"/>
          <w:sz w:val="20"/>
        </w:rPr>
        <w:t>lient requirements</w:t>
      </w:r>
    </w:p>
    <w:p w14:paraId="7E9B2F81" w14:textId="77777777" w:rsidR="00C22AFF" w:rsidRDefault="000E5434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Acceptable </w:t>
      </w:r>
      <w:r w:rsidR="00C22AFF">
        <w:rPr>
          <w:rFonts w:cs="Arial"/>
          <w:sz w:val="20"/>
        </w:rPr>
        <w:t>Operating System</w:t>
      </w:r>
      <w:r>
        <w:rPr>
          <w:rFonts w:cs="Arial"/>
          <w:sz w:val="20"/>
        </w:rPr>
        <w:t>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Windows 7 / 8</w:t>
      </w:r>
      <w:r w:rsidR="00327F46" w:rsidRPr="00CF642E">
        <w:rPr>
          <w:rFonts w:eastAsia="맑은 고딕" w:cs="Arial" w:hint="eastAsia"/>
          <w:sz w:val="20"/>
          <w:lang w:eastAsia="ko-KR"/>
        </w:rPr>
        <w:t>.1</w:t>
      </w:r>
      <w:r w:rsidRPr="000E5434">
        <w:rPr>
          <w:rFonts w:cs="Arial"/>
          <w:sz w:val="20"/>
        </w:rPr>
        <w:t xml:space="preserve"> / </w:t>
      </w:r>
      <w:r w:rsidR="00AB7369" w:rsidRPr="009C15F4">
        <w:rPr>
          <w:rFonts w:eastAsia="맑은 고딕" w:cs="Arial" w:hint="eastAsia"/>
          <w:sz w:val="20"/>
          <w:lang w:eastAsia="ko-KR"/>
        </w:rPr>
        <w:t>10</w:t>
      </w:r>
      <w:r w:rsidRPr="000E5434">
        <w:rPr>
          <w:rFonts w:cs="Arial"/>
          <w:sz w:val="20"/>
        </w:rPr>
        <w:t>, MAC OS X 10.</w:t>
      </w:r>
      <w:r w:rsidR="00501012">
        <w:rPr>
          <w:rFonts w:eastAsia="맑은 고딕" w:cs="Arial"/>
          <w:sz w:val="20"/>
          <w:lang w:eastAsia="ko-KR"/>
        </w:rPr>
        <w:t>10, 10.11, 10.12</w:t>
      </w:r>
    </w:p>
    <w:p w14:paraId="227A6C90" w14:textId="77777777" w:rsidR="00AB7369" w:rsidRPr="00AB7369" w:rsidRDefault="000E5434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Acceptable browsers:</w:t>
      </w:r>
      <w:r>
        <w:rPr>
          <w:rFonts w:cs="Arial"/>
          <w:sz w:val="20"/>
        </w:rPr>
        <w:tab/>
      </w:r>
      <w:r w:rsidRPr="000E5434">
        <w:rPr>
          <w:rFonts w:cs="Arial"/>
          <w:sz w:val="20"/>
        </w:rPr>
        <w:t>Microsoft Internet Explorer</w:t>
      </w:r>
      <w:r w:rsidR="00AB7369" w:rsidRPr="009C15F4">
        <w:rPr>
          <w:rFonts w:eastAsia="맑은 고딕" w:cs="Arial" w:hint="eastAsia"/>
          <w:sz w:val="20"/>
          <w:lang w:eastAsia="ko-KR"/>
        </w:rPr>
        <w:t xml:space="preserve"> and Edge</w:t>
      </w:r>
      <w:r>
        <w:rPr>
          <w:rFonts w:cs="Arial"/>
          <w:sz w:val="20"/>
        </w:rPr>
        <w:t xml:space="preserve">, </w:t>
      </w:r>
      <w:r w:rsidRPr="000E5434">
        <w:rPr>
          <w:rFonts w:cs="Arial"/>
          <w:sz w:val="20"/>
        </w:rPr>
        <w:t>Mozilla Firefox</w:t>
      </w:r>
      <w:r>
        <w:rPr>
          <w:rFonts w:cs="Arial"/>
          <w:sz w:val="20"/>
        </w:rPr>
        <w:t xml:space="preserve">, Google Chrome, </w:t>
      </w:r>
    </w:p>
    <w:p w14:paraId="4DA39E2A" w14:textId="77777777" w:rsidR="000E5434" w:rsidRPr="00F84A6C" w:rsidRDefault="000E5434" w:rsidP="00AB7369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Apple Safari</w:t>
      </w:r>
      <w:r>
        <w:rPr>
          <w:rFonts w:cs="Arial"/>
          <w:sz w:val="20"/>
        </w:rPr>
        <w:tab/>
      </w:r>
    </w:p>
    <w:p w14:paraId="18F78089" w14:textId="77777777" w:rsidR="006E6D8B" w:rsidRDefault="006E6D8B" w:rsidP="00DC6130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14:paraId="6A0AC1FD" w14:textId="77777777" w:rsidR="006123CB" w:rsidRPr="00EB15A2" w:rsidRDefault="006E6D8B" w:rsidP="006E6D8B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EB15A2">
        <w:rPr>
          <w:rFonts w:cs="Arial"/>
        </w:rPr>
        <w:t>Video</w:t>
      </w:r>
    </w:p>
    <w:p w14:paraId="39C0E5EC" w14:textId="77777777" w:rsidR="00C15550" w:rsidRPr="00C15550" w:rsidRDefault="00FA5D5E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38414E80" w14:textId="6FBF9411" w:rsidR="00C15550" w:rsidRDefault="00351271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>
        <w:rPr>
          <w:rFonts w:cs="Arial"/>
          <w:sz w:val="20"/>
        </w:rPr>
        <w:t>1/2.</w:t>
      </w:r>
      <w:r w:rsidR="007F06E1">
        <w:rPr>
          <w:rFonts w:eastAsia="맑은 고딕" w:cs="Arial"/>
          <w:sz w:val="20"/>
          <w:lang w:eastAsia="ko-KR"/>
        </w:rPr>
        <w:t>8</w:t>
      </w:r>
      <w:r w:rsidR="00E45B23" w:rsidRPr="00E45B23">
        <w:rPr>
          <w:rFonts w:cs="Arial"/>
          <w:sz w:val="20"/>
        </w:rPr>
        <w:t xml:space="preserve">" </w:t>
      </w:r>
      <w:r w:rsidR="008A5761">
        <w:rPr>
          <w:rFonts w:cs="Arial"/>
          <w:sz w:val="20"/>
        </w:rPr>
        <w:t>2MP CMOS</w:t>
      </w:r>
    </w:p>
    <w:p w14:paraId="3C6D4E15" w14:textId="77777777" w:rsidR="00D11D28" w:rsidRPr="008C5F99" w:rsidRDefault="00D11D2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pixels per sensor:</w:t>
      </w:r>
      <w:r>
        <w:rPr>
          <w:rFonts w:cs="Arial"/>
          <w:sz w:val="20"/>
        </w:rPr>
        <w:tab/>
      </w:r>
      <w:r w:rsidR="007F06E1">
        <w:rPr>
          <w:rFonts w:eastAsia="맑은 고딕" w:cs="Arial"/>
          <w:sz w:val="20"/>
          <w:lang w:eastAsia="ko-KR"/>
        </w:rPr>
        <w:t>1945</w:t>
      </w:r>
      <w:r w:rsidR="00266C40" w:rsidRPr="008C5F99">
        <w:rPr>
          <w:rFonts w:cs="Arial"/>
          <w:sz w:val="20"/>
        </w:rPr>
        <w:t xml:space="preserve"> (H)</w:t>
      </w:r>
      <w:r w:rsidR="008A5761" w:rsidRPr="008C5F99">
        <w:rPr>
          <w:rFonts w:cs="Arial"/>
          <w:sz w:val="20"/>
        </w:rPr>
        <w:t xml:space="preserve"> x </w:t>
      </w:r>
      <w:r w:rsidR="007F06E1">
        <w:rPr>
          <w:rFonts w:cs="Arial"/>
          <w:sz w:val="20"/>
        </w:rPr>
        <w:t>1109</w:t>
      </w:r>
      <w:r w:rsidR="00266C40" w:rsidRPr="008C5F99">
        <w:rPr>
          <w:rFonts w:cs="Arial"/>
          <w:sz w:val="20"/>
        </w:rPr>
        <w:t>(V) total; 19</w:t>
      </w:r>
      <w:r w:rsidR="007F06E1">
        <w:rPr>
          <w:rFonts w:eastAsia="맑은 고딕" w:cs="Arial"/>
          <w:sz w:val="20"/>
          <w:lang w:eastAsia="ko-KR"/>
        </w:rPr>
        <w:t>45</w:t>
      </w:r>
      <w:r w:rsidR="00266C40" w:rsidRPr="008C5F99">
        <w:rPr>
          <w:rFonts w:cs="Arial"/>
          <w:sz w:val="20"/>
        </w:rPr>
        <w:t xml:space="preserve"> (H) x 1</w:t>
      </w:r>
      <w:r w:rsidR="007F06E1">
        <w:rPr>
          <w:rFonts w:cs="Arial"/>
          <w:sz w:val="20"/>
        </w:rPr>
        <w:t>097</w:t>
      </w:r>
      <w:r w:rsidR="00266C40" w:rsidRPr="008C5F99">
        <w:rPr>
          <w:rFonts w:cs="Arial"/>
          <w:sz w:val="20"/>
        </w:rPr>
        <w:t xml:space="preserve"> (V) effective</w:t>
      </w:r>
    </w:p>
    <w:p w14:paraId="48593D57" w14:textId="77777777" w:rsidR="00AF35C5" w:rsidRPr="008C5F99" w:rsidRDefault="008A5761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scanning</w:t>
      </w:r>
      <w:r w:rsidRPr="008C5F99">
        <w:rPr>
          <w:rFonts w:cs="Arial"/>
          <w:sz w:val="20"/>
        </w:rPr>
        <w:tab/>
      </w:r>
      <w:r w:rsidR="00AF35C5" w:rsidRPr="008C5F99">
        <w:rPr>
          <w:rFonts w:cs="Arial"/>
          <w:sz w:val="20"/>
        </w:rPr>
        <w:t>:</w:t>
      </w:r>
      <w:r w:rsidR="00AF35C5"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>progressive</w:t>
      </w:r>
    </w:p>
    <w:p w14:paraId="229317E9" w14:textId="77777777" w:rsidR="00B225B8" w:rsidRPr="008C5F99" w:rsidRDefault="00B225B8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Minimum illumination</w:t>
      </w:r>
    </w:p>
    <w:p w14:paraId="00090F4E" w14:textId="598918E1" w:rsidR="00B225B8" w:rsidRPr="008C5F99" w:rsidRDefault="00B225B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C5F99">
        <w:rPr>
          <w:rFonts w:cs="Arial"/>
          <w:color w:val="auto"/>
          <w:sz w:val="20"/>
        </w:rPr>
        <w:t xml:space="preserve">Color mode: </w:t>
      </w:r>
      <w:r w:rsidRPr="008C5F99">
        <w:rPr>
          <w:rFonts w:cs="Arial"/>
          <w:color w:val="auto"/>
          <w:sz w:val="20"/>
        </w:rPr>
        <w:tab/>
      </w:r>
      <w:r w:rsidR="00C669F6" w:rsidRPr="008C5F99">
        <w:rPr>
          <w:rFonts w:cs="Arial"/>
          <w:color w:val="auto"/>
          <w:sz w:val="20"/>
        </w:rPr>
        <w:tab/>
      </w:r>
      <w:r w:rsidR="00DA1E85" w:rsidRPr="0004452D">
        <w:rPr>
          <w:rFonts w:cs="Arial"/>
          <w:sz w:val="20"/>
        </w:rPr>
        <w:t>0.</w:t>
      </w:r>
      <w:r w:rsidR="00957FBF">
        <w:rPr>
          <w:rFonts w:cs="Arial"/>
          <w:sz w:val="20"/>
        </w:rPr>
        <w:t>1</w:t>
      </w:r>
      <w:r w:rsidR="00DA1E85" w:rsidRPr="0004452D">
        <w:rPr>
          <w:rFonts w:cs="Arial"/>
          <w:sz w:val="20"/>
        </w:rPr>
        <w:t>Lux</w:t>
      </w:r>
    </w:p>
    <w:p w14:paraId="769CC5A6" w14:textId="77777777" w:rsidR="00712573" w:rsidRPr="008C5F99" w:rsidRDefault="00B225B8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/>
          <w:color w:val="7030A0"/>
          <w:sz w:val="20"/>
        </w:rPr>
      </w:pPr>
      <w:r w:rsidRPr="008C5F99">
        <w:rPr>
          <w:rFonts w:cs="Arial"/>
          <w:sz w:val="20"/>
        </w:rPr>
        <w:t>Black &amp; white mode:</w:t>
      </w:r>
      <w:r w:rsidRPr="008C5F99">
        <w:rPr>
          <w:rFonts w:cs="Arial"/>
          <w:b/>
          <w:sz w:val="20"/>
        </w:rPr>
        <w:t xml:space="preserve"> </w:t>
      </w:r>
      <w:r w:rsidRPr="008C5F99">
        <w:rPr>
          <w:rFonts w:cs="Arial"/>
          <w:b/>
          <w:sz w:val="20"/>
        </w:rPr>
        <w:tab/>
      </w:r>
      <w:r w:rsidR="00DA1E85" w:rsidRPr="008C5F99">
        <w:rPr>
          <w:rFonts w:cs="Arial"/>
          <w:color w:val="auto"/>
          <w:sz w:val="20"/>
        </w:rPr>
        <w:t>0Lux (</w:t>
      </w:r>
      <w:r w:rsidR="00FC1DDF" w:rsidRPr="001C3C9D">
        <w:rPr>
          <w:rFonts w:eastAsia="맑은 고딕" w:cs="Arial" w:hint="eastAsia"/>
          <w:color w:val="auto"/>
          <w:sz w:val="20"/>
          <w:lang w:eastAsia="ko-KR"/>
        </w:rPr>
        <w:t>IR LED on</w:t>
      </w:r>
      <w:r w:rsidR="00DA1E85" w:rsidRPr="008C5F99">
        <w:rPr>
          <w:rFonts w:cs="Arial"/>
          <w:color w:val="auto"/>
          <w:sz w:val="20"/>
        </w:rPr>
        <w:t>)</w:t>
      </w:r>
    </w:p>
    <w:p w14:paraId="775778D9" w14:textId="77777777" w:rsidR="004B46B8" w:rsidRPr="008C5F99" w:rsidRDefault="00F10BBB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The following features with c</w:t>
      </w:r>
      <w:r w:rsidR="00FA5D5E" w:rsidRPr="008C5F99">
        <w:rPr>
          <w:rFonts w:cs="Arial"/>
          <w:sz w:val="20"/>
        </w:rPr>
        <w:t>ontrol</w:t>
      </w:r>
      <w:r w:rsidR="004B46B8" w:rsidRPr="008C5F99">
        <w:rPr>
          <w:rFonts w:cs="Arial"/>
          <w:sz w:val="20"/>
        </w:rPr>
        <w:t xml:space="preserve"> </w:t>
      </w:r>
      <w:r w:rsidRPr="008C5F99">
        <w:rPr>
          <w:rFonts w:cs="Arial"/>
          <w:sz w:val="20"/>
        </w:rPr>
        <w:t>s</w:t>
      </w:r>
      <w:r w:rsidR="004B46B8" w:rsidRPr="008C5F99">
        <w:rPr>
          <w:rFonts w:cs="Arial"/>
          <w:sz w:val="20"/>
        </w:rPr>
        <w:t>ettings shall be available:</w:t>
      </w:r>
    </w:p>
    <w:p w14:paraId="71C41AEF" w14:textId="77777777" w:rsidR="00327F46" w:rsidRPr="00327F46" w:rsidRDefault="001D53C3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9C15F4">
        <w:rPr>
          <w:rFonts w:eastAsia="맑은 고딕" w:cs="Arial" w:hint="eastAsia"/>
          <w:sz w:val="20"/>
          <w:lang w:eastAsia="ko-KR"/>
        </w:rPr>
        <w:t xml:space="preserve">Camera Title 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="00327F46" w:rsidRPr="00327F46">
        <w:rPr>
          <w:rFonts w:eastAsia="맑은 고딕" w:cs="Arial"/>
          <w:sz w:val="20"/>
          <w:lang w:eastAsia="ko-KR"/>
        </w:rPr>
        <w:t xml:space="preserve">Off / On (Displayed up to </w:t>
      </w:r>
      <w:r w:rsidR="00D06B8E">
        <w:rPr>
          <w:rFonts w:eastAsia="맑은 고딕" w:cs="Arial"/>
          <w:sz w:val="20"/>
          <w:lang w:eastAsia="ko-KR"/>
        </w:rPr>
        <w:t>85</w:t>
      </w:r>
      <w:r w:rsidR="00327F46" w:rsidRPr="00327F46">
        <w:rPr>
          <w:rFonts w:eastAsia="맑은 고딕" w:cs="Arial"/>
          <w:sz w:val="20"/>
          <w:lang w:eastAsia="ko-KR"/>
        </w:rPr>
        <w:t xml:space="preserve"> characters per line)</w:t>
      </w:r>
    </w:p>
    <w:p w14:paraId="0B4A37A4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W/W</w:t>
      </w:r>
      <w:r w:rsidRPr="00327F46">
        <w:rPr>
          <w:rFonts w:eastAsia="맑은 고딕" w:cs="Arial"/>
          <w:sz w:val="20"/>
          <w:lang w:eastAsia="ko-KR"/>
        </w:rPr>
        <w:t xml:space="preserve">: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English / Numeric / Special characters</w:t>
      </w:r>
    </w:p>
    <w:p w14:paraId="394548F3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China</w:t>
      </w:r>
      <w:r w:rsidRPr="00327F46">
        <w:rPr>
          <w:rFonts w:eastAsia="맑은 고딕" w:cs="Arial"/>
          <w:sz w:val="20"/>
          <w:lang w:eastAsia="ko-KR"/>
        </w:rPr>
        <w:t>: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English / Numeric / Special / Chinese characters</w:t>
      </w:r>
    </w:p>
    <w:p w14:paraId="320C58DC" w14:textId="77777777" w:rsidR="00327F46" w:rsidRPr="00327F46" w:rsidRDefault="00327F46" w:rsidP="00327F4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lastRenderedPageBreak/>
        <w:t>Common</w:t>
      </w:r>
      <w:r w:rsidRPr="00327F46">
        <w:rPr>
          <w:rFonts w:eastAsia="맑은 고딕" w:cs="Arial"/>
          <w:sz w:val="20"/>
          <w:lang w:eastAsia="ko-KR"/>
        </w:rPr>
        <w:t xml:space="preserve">: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327F46">
        <w:rPr>
          <w:rFonts w:eastAsia="맑은 고딕" w:cs="Arial"/>
          <w:sz w:val="20"/>
          <w:lang w:eastAsia="ko-KR"/>
        </w:rPr>
        <w:t>M</w:t>
      </w:r>
      <w:r>
        <w:rPr>
          <w:rFonts w:eastAsia="맑은 고딕" w:cs="Arial"/>
          <w:sz w:val="20"/>
          <w:lang w:eastAsia="ko-KR"/>
        </w:rPr>
        <w:t>ulti-line (Max. 5), Color (Grey/Green/Red/Blue/Black</w:t>
      </w:r>
      <w:r w:rsidRPr="00327F46">
        <w:rPr>
          <w:rFonts w:eastAsia="맑은 고딕" w:cs="Arial"/>
          <w:sz w:val="20"/>
          <w:lang w:eastAsia="ko-KR"/>
        </w:rPr>
        <w:t>/White),</w:t>
      </w:r>
    </w:p>
    <w:p w14:paraId="1EB9CDCF" w14:textId="77777777" w:rsidR="00327F46" w:rsidRPr="00327F46" w:rsidRDefault="00327F46" w:rsidP="00327F46">
      <w:pPr>
        <w:pStyle w:val="StyleDefaultComplex10pt"/>
        <w:spacing w:before="60" w:after="0" w:line="276" w:lineRule="auto"/>
        <w:ind w:left="3600" w:firstLine="720"/>
        <w:jc w:val="both"/>
        <w:rPr>
          <w:rFonts w:cs="Arial"/>
          <w:sz w:val="20"/>
        </w:rPr>
      </w:pPr>
      <w:r w:rsidRPr="00327F46">
        <w:rPr>
          <w:rFonts w:eastAsia="맑은 고딕" w:cs="Arial"/>
          <w:sz w:val="20"/>
          <w:lang w:eastAsia="ko-KR"/>
        </w:rPr>
        <w:t>Transparency, Auto scale by resolution</w:t>
      </w:r>
    </w:p>
    <w:p w14:paraId="59194887" w14:textId="600628AA" w:rsidR="001D53C3" w:rsidRPr="001D53C3" w:rsidRDefault="001D53C3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D53C3">
        <w:rPr>
          <w:rFonts w:cs="Arial"/>
          <w:sz w:val="20"/>
        </w:rPr>
        <w:t>Day/night setting:</w:t>
      </w:r>
      <w:r w:rsidRPr="001D53C3">
        <w:rPr>
          <w:rFonts w:cs="Arial"/>
          <w:sz w:val="20"/>
        </w:rPr>
        <w:tab/>
      </w:r>
      <w:r w:rsidRPr="001D53C3">
        <w:rPr>
          <w:rFonts w:cs="Arial"/>
          <w:sz w:val="20"/>
        </w:rPr>
        <w:tab/>
      </w:r>
      <w:r w:rsidRPr="001D53C3">
        <w:rPr>
          <w:rFonts w:cs="Arial"/>
          <w:sz w:val="20"/>
        </w:rPr>
        <w:tab/>
      </w:r>
      <w:r w:rsidR="00F30C3C">
        <w:rPr>
          <w:rFonts w:cs="Arial"/>
          <w:sz w:val="20"/>
        </w:rPr>
        <w:t xml:space="preserve">Auto(ICR) / Color / B/W / External / Schedule </w:t>
      </w:r>
    </w:p>
    <w:p w14:paraId="3A004413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D53C3">
        <w:rPr>
          <w:rFonts w:cs="Arial"/>
          <w:sz w:val="20"/>
        </w:rPr>
        <w:t>Backl</w:t>
      </w:r>
      <w:r>
        <w:rPr>
          <w:rFonts w:cs="Arial"/>
          <w:sz w:val="20"/>
        </w:rPr>
        <w:t>ight compensation (BLC):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9C15F4">
        <w:rPr>
          <w:rFonts w:eastAsia="맑은 고딕" w:cs="Arial" w:hint="eastAsia"/>
          <w:sz w:val="20"/>
          <w:lang w:eastAsia="ko-KR"/>
        </w:rPr>
        <w:t>Off /</w:t>
      </w:r>
      <w:r w:rsidR="00327F46">
        <w:rPr>
          <w:rFonts w:eastAsia="맑은 고딕" w:cs="Arial" w:hint="eastAsia"/>
          <w:sz w:val="20"/>
          <w:lang w:eastAsia="ko-KR"/>
        </w:rPr>
        <w:t xml:space="preserve"> BLC / </w:t>
      </w:r>
      <w:r w:rsidR="00D06B8E">
        <w:rPr>
          <w:rFonts w:eastAsia="맑은 고딕" w:cs="Arial"/>
          <w:sz w:val="20"/>
          <w:lang w:eastAsia="ko-KR"/>
        </w:rPr>
        <w:t xml:space="preserve">HLC / </w:t>
      </w:r>
      <w:r w:rsidR="00327F46">
        <w:rPr>
          <w:rFonts w:eastAsia="맑은 고딕" w:cs="Arial" w:hint="eastAsia"/>
          <w:sz w:val="20"/>
          <w:lang w:eastAsia="ko-KR"/>
        </w:rPr>
        <w:t>WDR</w:t>
      </w:r>
    </w:p>
    <w:p w14:paraId="37406F5C" w14:textId="7088B0B5" w:rsidR="00A24F86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WDR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  <w:t>1</w:t>
      </w:r>
      <w:r w:rsidR="00F30C3C">
        <w:rPr>
          <w:rFonts w:eastAsia="맑은 고딕" w:cs="Arial"/>
          <w:sz w:val="20"/>
          <w:lang w:eastAsia="ko-KR"/>
        </w:rPr>
        <w:t>2</w:t>
      </w:r>
      <w:r w:rsidRPr="009C15F4">
        <w:rPr>
          <w:rFonts w:eastAsia="맑은 고딕" w:cs="Arial" w:hint="eastAsia"/>
          <w:sz w:val="20"/>
          <w:lang w:eastAsia="ko-KR"/>
        </w:rPr>
        <w:t>0dB</w:t>
      </w:r>
    </w:p>
    <w:p w14:paraId="3DFCE9D3" w14:textId="77777777" w:rsidR="00C53C26" w:rsidRPr="001D53C3" w:rsidRDefault="00C53C26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Di</w:t>
      </w:r>
      <w:r w:rsidR="00327F46">
        <w:rPr>
          <w:rFonts w:cs="Arial"/>
          <w:sz w:val="20"/>
        </w:rPr>
        <w:t>gital Noise Reduction (DNR):</w:t>
      </w:r>
      <w:r w:rsidR="00327F46">
        <w:rPr>
          <w:rFonts w:cs="Arial"/>
          <w:sz w:val="20"/>
        </w:rPr>
        <w:tab/>
      </w:r>
      <w:r w:rsidR="00327F46">
        <w:rPr>
          <w:rFonts w:cs="Arial"/>
          <w:sz w:val="20"/>
        </w:rPr>
        <w:tab/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Off </w:t>
      </w:r>
      <w:r w:rsidR="00327F46">
        <w:rPr>
          <w:rFonts w:cs="Arial"/>
          <w:sz w:val="20"/>
        </w:rPr>
        <w:t>/</w:t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 On (Samsung Super Noise Reduction</w:t>
      </w:r>
      <w:r w:rsidR="00D06B8E">
        <w:rPr>
          <w:rFonts w:eastAsia="맑은 고딕" w:cs="Arial"/>
          <w:sz w:val="20"/>
          <w:lang w:eastAsia="ko-KR"/>
        </w:rPr>
        <w:t xml:space="preserve"> V</w:t>
      </w:r>
      <w:r w:rsidR="00327F46" w:rsidRPr="00CF642E">
        <w:rPr>
          <w:rFonts w:eastAsia="맑은 고딕" w:cs="Arial" w:hint="eastAsia"/>
          <w:sz w:val="20"/>
          <w:lang w:eastAsia="ko-KR"/>
        </w:rPr>
        <w:t>)</w:t>
      </w:r>
    </w:p>
    <w:p w14:paraId="2AA30F7B" w14:textId="47A742F1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Motion Detection</w:t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9C15F4"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On (</w:t>
      </w:r>
      <w:r w:rsidR="00D06B8E">
        <w:rPr>
          <w:rFonts w:eastAsia="맑은 고딕" w:cs="Arial"/>
          <w:sz w:val="20"/>
          <w:lang w:eastAsia="ko-KR"/>
        </w:rPr>
        <w:t xml:space="preserve">8ea, </w:t>
      </w:r>
      <w:r w:rsidR="006A3B1A">
        <w:rPr>
          <w:rFonts w:eastAsia="맑은 고딕" w:cs="Arial"/>
          <w:sz w:val="20"/>
          <w:lang w:eastAsia="ko-KR"/>
        </w:rPr>
        <w:t>8</w:t>
      </w:r>
      <w:r w:rsidR="00D06B8E">
        <w:rPr>
          <w:rFonts w:eastAsia="맑은 고딕" w:cs="Arial"/>
          <w:sz w:val="20"/>
          <w:lang w:eastAsia="ko-KR"/>
        </w:rPr>
        <w:t xml:space="preserve">point </w:t>
      </w:r>
      <w:r w:rsidRPr="001D53C3">
        <w:rPr>
          <w:rFonts w:eastAsia="맑은 고딕" w:cs="Arial"/>
          <w:sz w:val="20"/>
          <w:lang w:eastAsia="ko-KR"/>
        </w:rPr>
        <w:t>polygonal zones)</w:t>
      </w:r>
    </w:p>
    <w:p w14:paraId="4C95B4A1" w14:textId="76BFEB64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Privacy Masking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On (</w:t>
      </w:r>
      <w:r w:rsidR="00D06B8E">
        <w:rPr>
          <w:rFonts w:eastAsia="맑은 고딕" w:cs="Arial"/>
          <w:sz w:val="20"/>
          <w:lang w:eastAsia="ko-KR"/>
        </w:rPr>
        <w:t>32</w:t>
      </w:r>
      <w:r w:rsidRPr="001D53C3">
        <w:rPr>
          <w:rFonts w:eastAsia="맑은 고딕" w:cs="Arial"/>
          <w:sz w:val="20"/>
          <w:lang w:eastAsia="ko-KR"/>
        </w:rPr>
        <w:t xml:space="preserve">ea </w:t>
      </w:r>
      <w:r w:rsidR="005709CA">
        <w:rPr>
          <w:rFonts w:eastAsia="맑은 고딕" w:cs="Arial"/>
          <w:sz w:val="20"/>
          <w:lang w:eastAsia="ko-KR"/>
        </w:rPr>
        <w:t xml:space="preserve">4point </w:t>
      </w:r>
      <w:r w:rsidR="00D06B8E">
        <w:rPr>
          <w:rFonts w:eastAsia="맑은 고딕" w:cs="Arial"/>
          <w:sz w:val="20"/>
          <w:lang w:eastAsia="ko-KR"/>
        </w:rPr>
        <w:t>polygonal</w:t>
      </w:r>
      <w:r w:rsidRPr="001D53C3">
        <w:rPr>
          <w:rFonts w:eastAsia="맑은 고딕" w:cs="Arial"/>
          <w:sz w:val="20"/>
          <w:lang w:eastAsia="ko-KR"/>
        </w:rPr>
        <w:t xml:space="preserve"> zones)</w:t>
      </w:r>
    </w:p>
    <w:p w14:paraId="263F6140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Gain Control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Off / Low / Middle / High</w:t>
      </w:r>
    </w:p>
    <w:p w14:paraId="6882A924" w14:textId="77777777" w:rsidR="001D53C3" w:rsidRPr="001D53C3" w:rsidRDefault="001D53C3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White Balance 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</w:r>
      <w:r w:rsidRPr="001D53C3">
        <w:rPr>
          <w:rFonts w:eastAsia="맑은 고딕" w:cs="Arial"/>
          <w:sz w:val="20"/>
          <w:lang w:eastAsia="ko-KR"/>
        </w:rPr>
        <w:t>ATW / AWC / Manual / Indoor / Outdoor</w:t>
      </w:r>
    </w:p>
    <w:p w14:paraId="779FC28F" w14:textId="277E93CE" w:rsidR="001D53C3" w:rsidRPr="008C5F99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LDC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>Off / On (5 levels with min / max)</w:t>
      </w:r>
    </w:p>
    <w:p w14:paraId="46F7EB26" w14:textId="6C11B90E" w:rsidR="00490B77" w:rsidRPr="008C5F99" w:rsidRDefault="006A3B1A" w:rsidP="00A24F8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24F86" w:rsidRPr="008C5F99">
        <w:rPr>
          <w:rFonts w:cs="Arial"/>
          <w:sz w:val="20"/>
        </w:rPr>
        <w:t xml:space="preserve">Electronic </w:t>
      </w:r>
      <w:r w:rsidR="00FF2128" w:rsidRPr="008C5F99">
        <w:rPr>
          <w:rFonts w:cs="Arial"/>
          <w:sz w:val="20"/>
        </w:rPr>
        <w:t xml:space="preserve">shutter </w:t>
      </w:r>
      <w:r w:rsidR="00A24F86" w:rsidRPr="008C5F99">
        <w:rPr>
          <w:rFonts w:cs="Arial"/>
          <w:sz w:val="20"/>
        </w:rPr>
        <w:t>speed</w:t>
      </w:r>
      <w:r w:rsidR="00FF2128" w:rsidRPr="008C5F99">
        <w:rPr>
          <w:rFonts w:cs="Arial"/>
          <w:sz w:val="20"/>
        </w:rPr>
        <w:t xml:space="preserve">: </w:t>
      </w:r>
      <w:r w:rsidR="001A64E6" w:rsidRPr="008C5F99">
        <w:rPr>
          <w:rFonts w:cs="Arial"/>
          <w:sz w:val="20"/>
        </w:rPr>
        <w:tab/>
      </w:r>
      <w:r w:rsidR="00A24F86" w:rsidRPr="008C5F99">
        <w:rPr>
          <w:rFonts w:cs="Arial"/>
          <w:sz w:val="20"/>
        </w:rPr>
        <w:tab/>
      </w:r>
    </w:p>
    <w:p w14:paraId="3004ECBE" w14:textId="77777777" w:rsidR="00535F55" w:rsidRPr="008C5F99" w:rsidRDefault="00490B77" w:rsidP="00490B77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settings:</w:t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Pr="008C5F99">
        <w:rPr>
          <w:rFonts w:cs="Arial"/>
          <w:sz w:val="20"/>
        </w:rPr>
        <w:tab/>
      </w:r>
      <w:r w:rsidR="00A24F86" w:rsidRPr="008C5F99">
        <w:rPr>
          <w:rFonts w:cs="Arial"/>
          <w:sz w:val="20"/>
        </w:rPr>
        <w:t>min, max, anti-flicker</w:t>
      </w:r>
      <w:r w:rsidR="00D06B8E">
        <w:rPr>
          <w:rFonts w:cs="Arial"/>
          <w:sz w:val="20"/>
        </w:rPr>
        <w:t xml:space="preserve"> (2 ~ 1/12,000sec)</w:t>
      </w:r>
    </w:p>
    <w:p w14:paraId="47FB09FE" w14:textId="7EF53D47" w:rsidR="00C53C26" w:rsidRPr="008C5F99" w:rsidRDefault="006A3B1A" w:rsidP="00C53C2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C56F1" w:rsidRPr="008C5F99">
        <w:rPr>
          <w:rFonts w:cs="Arial"/>
          <w:sz w:val="20"/>
        </w:rPr>
        <w:t>Image f</w:t>
      </w:r>
      <w:r w:rsidR="00C53C26" w:rsidRPr="008C5F99">
        <w:rPr>
          <w:rFonts w:cs="Arial"/>
          <w:sz w:val="20"/>
        </w:rPr>
        <w:t>lip:</w:t>
      </w:r>
      <w:r w:rsidR="00C53C26" w:rsidRPr="008C5F99">
        <w:rPr>
          <w:rFonts w:cs="Arial"/>
          <w:sz w:val="20"/>
        </w:rPr>
        <w:tab/>
      </w:r>
      <w:r w:rsidR="00C53C26" w:rsidRPr="008C5F99">
        <w:rPr>
          <w:rFonts w:cs="Arial"/>
          <w:sz w:val="20"/>
        </w:rPr>
        <w:tab/>
      </w:r>
      <w:r w:rsidR="000C56F1" w:rsidRPr="008C5F99">
        <w:rPr>
          <w:rFonts w:cs="Arial"/>
          <w:sz w:val="20"/>
        </w:rPr>
        <w:tab/>
      </w:r>
      <w:r w:rsidR="001D53C3">
        <w:rPr>
          <w:rFonts w:cs="Arial"/>
          <w:sz w:val="20"/>
        </w:rPr>
        <w:tab/>
      </w:r>
      <w:r w:rsidR="00C53C26" w:rsidRPr="008C5F99">
        <w:rPr>
          <w:rFonts w:cs="Arial"/>
          <w:sz w:val="20"/>
        </w:rPr>
        <w:t>Off</w:t>
      </w:r>
      <w:r w:rsidR="001D53C3" w:rsidRPr="009C15F4">
        <w:rPr>
          <w:rFonts w:eastAsia="맑은 고딕" w:cs="Arial" w:hint="eastAsia"/>
          <w:sz w:val="20"/>
          <w:lang w:eastAsia="ko-KR"/>
        </w:rPr>
        <w:t xml:space="preserve"> / On</w:t>
      </w:r>
    </w:p>
    <w:p w14:paraId="04BB2E5E" w14:textId="213CBBEA" w:rsidR="000C56F1" w:rsidRPr="00FC1DDF" w:rsidRDefault="006A3B1A" w:rsidP="000C56F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0C56F1" w:rsidRPr="008C5F99">
        <w:rPr>
          <w:rFonts w:cs="Arial"/>
          <w:sz w:val="20"/>
        </w:rPr>
        <w:t>Image mirror:</w:t>
      </w:r>
      <w:r w:rsidR="000C56F1" w:rsidRPr="00C53C26">
        <w:rPr>
          <w:rFonts w:cs="Arial"/>
          <w:sz w:val="20"/>
        </w:rPr>
        <w:tab/>
      </w:r>
      <w:r w:rsidR="000C56F1" w:rsidRPr="00C53C26">
        <w:rPr>
          <w:rFonts w:cs="Arial"/>
          <w:sz w:val="20"/>
        </w:rPr>
        <w:tab/>
      </w:r>
      <w:r w:rsidR="000C56F1" w:rsidRPr="00C53C26">
        <w:rPr>
          <w:rFonts w:cs="Arial"/>
          <w:sz w:val="20"/>
        </w:rPr>
        <w:tab/>
      </w:r>
      <w:r w:rsidR="000C56F1">
        <w:rPr>
          <w:rFonts w:cs="Arial"/>
          <w:sz w:val="20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>Off / On</w:t>
      </w:r>
    </w:p>
    <w:p w14:paraId="2777D0BD" w14:textId="6651A75A" w:rsidR="001D53C3" w:rsidRPr="00957FBF" w:rsidRDefault="006A3B1A" w:rsidP="00957FB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FC1DDF" w:rsidRPr="001C3C9D">
        <w:rPr>
          <w:rFonts w:eastAsia="맑은 고딕" w:cs="Arial" w:hint="eastAsia"/>
          <w:sz w:val="20"/>
          <w:lang w:eastAsia="ko-KR"/>
        </w:rPr>
        <w:t>Hallway view:</w:t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FC1DDF" w:rsidRPr="001C3C9D">
        <w:rPr>
          <w:rFonts w:eastAsia="맑은 고딕" w:cs="Arial" w:hint="eastAsia"/>
          <w:sz w:val="20"/>
          <w:lang w:eastAsia="ko-KR"/>
        </w:rPr>
        <w:tab/>
      </w:r>
      <w:r w:rsidR="00905A07" w:rsidRPr="00332418">
        <w:rPr>
          <w:rFonts w:eastAsia="맑은 고딕" w:cs="Arial"/>
          <w:color w:val="auto"/>
          <w:sz w:val="20"/>
          <w:lang w:eastAsia="ko-KR"/>
        </w:rPr>
        <w:t>0°/90°/270°</w:t>
      </w:r>
    </w:p>
    <w:p w14:paraId="7FA3B088" w14:textId="7AECF0D6" w:rsidR="00435396" w:rsidRPr="00F30C3C" w:rsidRDefault="006A3B1A" w:rsidP="00F30C3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>
        <w:rPr>
          <w:rFonts w:eastAsia="맑은 고딕" w:cs="Arial" w:hint="eastAsia"/>
          <w:sz w:val="20"/>
          <w:lang w:eastAsia="ko-KR"/>
        </w:rPr>
        <w:t>Alarm Triggers</w:t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>
        <w:rPr>
          <w:rFonts w:eastAsia="맑은 고딕" w:cs="Arial" w:hint="eastAsia"/>
          <w:sz w:val="20"/>
          <w:lang w:eastAsia="ko-KR"/>
        </w:rPr>
        <w:tab/>
      </w:r>
      <w:r w:rsidR="001D53C3" w:rsidRPr="00435396">
        <w:rPr>
          <w:rFonts w:eastAsia="맑은 고딕" w:cs="Arial"/>
          <w:color w:val="auto"/>
          <w:sz w:val="20"/>
          <w:lang w:eastAsia="ko-KR"/>
        </w:rPr>
        <w:t xml:space="preserve">Motion detection, </w:t>
      </w:r>
      <w:r w:rsidR="00435396" w:rsidRPr="00F30C3C">
        <w:rPr>
          <w:rFonts w:eastAsia="맑은 고딕" w:cs="Arial"/>
          <w:color w:val="auto"/>
          <w:sz w:val="20"/>
          <w:lang w:eastAsia="ko-KR"/>
        </w:rPr>
        <w:t xml:space="preserve">Network disconnection, </w:t>
      </w:r>
    </w:p>
    <w:p w14:paraId="47F7E3D5" w14:textId="1225488E" w:rsidR="00435396" w:rsidRPr="00F30C3C" w:rsidRDefault="00435396" w:rsidP="00F30C3C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color w:val="auto"/>
          <w:sz w:val="20"/>
          <w:lang w:eastAsia="ko-KR"/>
        </w:rPr>
      </w:pPr>
      <w:r w:rsidRPr="00435396">
        <w:rPr>
          <w:rFonts w:eastAsia="맑은 고딕" w:cs="Arial"/>
          <w:color w:val="auto"/>
          <w:sz w:val="20"/>
          <w:lang w:eastAsia="ko-KR"/>
        </w:rPr>
        <w:t>Intelligent video analytics</w:t>
      </w:r>
    </w:p>
    <w:p w14:paraId="0BEC50D4" w14:textId="18D75DE1" w:rsidR="005709CA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 w:rsidRPr="009C15F4">
        <w:rPr>
          <w:rFonts w:eastAsia="맑은 고딕" w:cs="Arial" w:hint="eastAsia"/>
          <w:sz w:val="20"/>
          <w:lang w:eastAsia="ko-KR"/>
        </w:rPr>
        <w:t>Alarm Events</w:t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1D53C3">
        <w:rPr>
          <w:rFonts w:eastAsia="맑은 고딕" w:cs="Arial"/>
          <w:sz w:val="20"/>
          <w:lang w:eastAsia="ko-KR"/>
        </w:rPr>
        <w:t xml:space="preserve">File upload via FTP and E-mail, </w:t>
      </w:r>
    </w:p>
    <w:p w14:paraId="03E57E74" w14:textId="77777777" w:rsidR="005709CA" w:rsidRDefault="001D53C3" w:rsidP="005709CA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sz w:val="20"/>
          <w:lang w:eastAsia="ko-KR"/>
        </w:rPr>
      </w:pPr>
      <w:r w:rsidRPr="001D53C3">
        <w:rPr>
          <w:rFonts w:eastAsia="맑은 고딕" w:cs="Arial"/>
          <w:sz w:val="20"/>
          <w:lang w:eastAsia="ko-KR"/>
        </w:rPr>
        <w:t>Local storage recording at event,</w:t>
      </w:r>
      <w:r>
        <w:rPr>
          <w:rFonts w:eastAsia="맑은 고딕" w:cs="Arial" w:hint="eastAsia"/>
          <w:sz w:val="20"/>
          <w:lang w:eastAsia="ko-KR"/>
        </w:rPr>
        <w:t xml:space="preserve"> </w:t>
      </w:r>
    </w:p>
    <w:p w14:paraId="6DF85074" w14:textId="638E506D" w:rsidR="001D53C3" w:rsidRPr="00B33F30" w:rsidRDefault="00B33F30" w:rsidP="00B33F30">
      <w:pPr>
        <w:pStyle w:val="StyleDefaultComplex10pt"/>
        <w:spacing w:before="60" w:after="0" w:line="276" w:lineRule="auto"/>
        <w:ind w:left="5040" w:firstLine="720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Notification via E-mail</w:t>
      </w:r>
    </w:p>
    <w:p w14:paraId="6A335AE3" w14:textId="5BD75E9D" w:rsidR="001D53C3" w:rsidRPr="00C53C26" w:rsidRDefault="006A3B1A" w:rsidP="001D53C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 </w:t>
      </w:r>
      <w:r w:rsidR="001D53C3" w:rsidRPr="009C15F4">
        <w:rPr>
          <w:rFonts w:eastAsia="맑은 고딕" w:cs="Arial" w:hint="eastAsia"/>
          <w:sz w:val="20"/>
          <w:lang w:eastAsia="ko-KR"/>
        </w:rPr>
        <w:t>Pixel Counter</w:t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</w:r>
      <w:r w:rsidR="001D53C3" w:rsidRPr="009C15F4">
        <w:rPr>
          <w:rFonts w:eastAsia="맑은 고딕" w:cs="Arial" w:hint="eastAsia"/>
          <w:sz w:val="20"/>
          <w:lang w:eastAsia="ko-KR"/>
        </w:rPr>
        <w:tab/>
        <w:t xml:space="preserve">Available in the plug-in viewer. </w:t>
      </w:r>
    </w:p>
    <w:p w14:paraId="4F32B445" w14:textId="363C6071" w:rsidR="000D305B" w:rsidRPr="00404347" w:rsidRDefault="000D305B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E52786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B33F30">
        <w:rPr>
          <w:rFonts w:eastAsia="맑은 고딕" w:cs="Arial"/>
          <w:sz w:val="20"/>
          <w:lang w:eastAsia="ko-KR"/>
        </w:rPr>
        <w:t>3.2 ~ 10</w:t>
      </w:r>
      <w:r w:rsidR="00DD3E9E">
        <w:rPr>
          <w:rFonts w:cs="Arial"/>
          <w:sz w:val="20"/>
        </w:rPr>
        <w:t>mm</w:t>
      </w:r>
      <w:r w:rsidR="00B23FE3">
        <w:rPr>
          <w:rFonts w:cs="Arial"/>
          <w:sz w:val="20"/>
        </w:rPr>
        <w:t>(3.1x)</w:t>
      </w:r>
      <w:r w:rsidR="00327F46" w:rsidRPr="00CF642E">
        <w:rPr>
          <w:rFonts w:eastAsia="맑은 고딕" w:cs="Arial" w:hint="eastAsia"/>
          <w:sz w:val="20"/>
          <w:lang w:eastAsia="ko-KR"/>
        </w:rPr>
        <w:t xml:space="preserve"> </w:t>
      </w:r>
      <w:r w:rsidR="00B23FE3">
        <w:rPr>
          <w:rFonts w:eastAsia="맑은 고딕" w:cs="Arial"/>
          <w:sz w:val="20"/>
          <w:lang w:eastAsia="ko-KR"/>
        </w:rPr>
        <w:t>motorized varifocal</w:t>
      </w:r>
    </w:p>
    <w:p w14:paraId="673A93EE" w14:textId="272EF911" w:rsidR="00C964E0" w:rsidRPr="00C964E0" w:rsidRDefault="00C964E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Max. Aperture Ratio</w:t>
      </w:r>
      <w:r w:rsidRPr="009C15F4">
        <w:rPr>
          <w:rFonts w:eastAsia="맑은 고딕" w:cs="Arial" w:hint="eastAsia"/>
          <w:sz w:val="20"/>
          <w:lang w:eastAsia="ko-KR"/>
        </w:rPr>
        <w:tab/>
        <w:t>F</w:t>
      </w:r>
      <w:r w:rsidR="00B637D4">
        <w:rPr>
          <w:rFonts w:eastAsia="맑은 고딕" w:cs="Arial"/>
          <w:sz w:val="20"/>
          <w:lang w:eastAsia="ko-KR"/>
        </w:rPr>
        <w:t>1.</w:t>
      </w:r>
      <w:r w:rsidR="00B23FE3">
        <w:rPr>
          <w:rFonts w:eastAsia="맑은 고딕" w:cs="Arial" w:hint="eastAsia"/>
          <w:sz w:val="20"/>
          <w:lang w:eastAsia="ko-KR"/>
        </w:rPr>
        <w:t>6(Wide) ~ F2.9(Tele)</w:t>
      </w:r>
    </w:p>
    <w:p w14:paraId="4D49FBA2" w14:textId="038E4370" w:rsidR="00404347" w:rsidRPr="008C5F99" w:rsidRDefault="00404347" w:rsidP="00327F4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bCs/>
          <w:color w:val="auto"/>
          <w:sz w:val="20"/>
        </w:rPr>
        <w:t>Angle of view</w:t>
      </w:r>
      <w:r w:rsidR="00AC7F62">
        <w:rPr>
          <w:rFonts w:cs="Arial"/>
          <w:bCs/>
          <w:color w:val="auto"/>
          <w:sz w:val="20"/>
        </w:rPr>
        <w:t>:</w:t>
      </w:r>
      <w:r w:rsidR="00AC7F62">
        <w:rPr>
          <w:rFonts w:cs="Arial"/>
          <w:bCs/>
          <w:color w:val="auto"/>
          <w:sz w:val="20"/>
        </w:rPr>
        <w:tab/>
      </w:r>
      <w:r w:rsidR="00AC7F62">
        <w:rPr>
          <w:rFonts w:cs="Arial"/>
          <w:bCs/>
          <w:color w:val="auto"/>
          <w:sz w:val="20"/>
        </w:rPr>
        <w:tab/>
        <w:t>H</w:t>
      </w:r>
      <w:r w:rsidR="00DA1E85" w:rsidRPr="008C5F99">
        <w:rPr>
          <w:rFonts w:cs="Arial"/>
          <w:bCs/>
          <w:color w:val="auto"/>
          <w:sz w:val="20"/>
        </w:rPr>
        <w:t xml:space="preserve">: </w:t>
      </w:r>
      <w:r w:rsidR="00B23FE3">
        <w:rPr>
          <w:rFonts w:cs="Arial"/>
          <w:bCs/>
          <w:color w:val="auto"/>
          <w:sz w:val="20"/>
        </w:rPr>
        <w:t>109.0</w:t>
      </w:r>
      <w:r w:rsidR="00327F46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~ 33.2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AC7F62">
        <w:rPr>
          <w:rFonts w:cs="Arial"/>
          <w:bCs/>
          <w:color w:val="auto"/>
          <w:sz w:val="20"/>
        </w:rPr>
        <w:t xml:space="preserve"> / V</w:t>
      </w:r>
      <w:r w:rsidR="00DA1E85" w:rsidRPr="008C5F99">
        <w:rPr>
          <w:rFonts w:cs="Arial"/>
          <w:bCs/>
          <w:color w:val="auto"/>
          <w:sz w:val="20"/>
        </w:rPr>
        <w:t xml:space="preserve">: </w:t>
      </w:r>
      <w:r w:rsidR="00B23FE3">
        <w:rPr>
          <w:rFonts w:cs="Arial"/>
          <w:bCs/>
          <w:color w:val="auto"/>
          <w:sz w:val="20"/>
        </w:rPr>
        <w:t>57.4</w:t>
      </w:r>
      <w:r w:rsidR="00327F46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~ 18.7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AC7F62">
        <w:rPr>
          <w:rFonts w:eastAsia="맑은 고딕" w:cs="Arial" w:hint="eastAsia"/>
          <w:bCs/>
          <w:color w:val="auto"/>
          <w:sz w:val="20"/>
          <w:lang w:eastAsia="ko-KR"/>
        </w:rPr>
        <w:t xml:space="preserve"> / D</w:t>
      </w:r>
      <w:r w:rsidR="00FC1DDF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: </w:t>
      </w:r>
      <w:r w:rsidR="00B23FE3">
        <w:rPr>
          <w:rFonts w:eastAsia="맑은 고딕" w:cs="Arial"/>
          <w:bCs/>
          <w:color w:val="auto"/>
          <w:sz w:val="20"/>
          <w:lang w:eastAsia="ko-KR"/>
        </w:rPr>
        <w:t>132.0</w:t>
      </w:r>
      <w:r w:rsidR="00327F46" w:rsidRPr="00327F46">
        <w:rPr>
          <w:rFonts w:eastAsia="맑은 고딕" w:cs="Arial"/>
          <w:bCs/>
          <w:color w:val="auto"/>
          <w:sz w:val="20"/>
          <w:lang w:eastAsia="ko-KR"/>
        </w:rPr>
        <w:t>°</w:t>
      </w:r>
      <w:r w:rsidR="00B23FE3">
        <w:rPr>
          <w:rFonts w:eastAsia="맑은 고딕" w:cs="Arial"/>
          <w:bCs/>
          <w:color w:val="auto"/>
          <w:sz w:val="20"/>
          <w:lang w:eastAsia="ko-KR"/>
        </w:rPr>
        <w:t xml:space="preserve"> ~ 38.0</w:t>
      </w:r>
      <w:r w:rsidR="00B23FE3" w:rsidRPr="00327F46">
        <w:rPr>
          <w:rFonts w:eastAsia="맑은 고딕" w:cs="Arial"/>
          <w:bCs/>
          <w:color w:val="auto"/>
          <w:sz w:val="20"/>
          <w:lang w:eastAsia="ko-KR"/>
        </w:rPr>
        <w:t>°</w:t>
      </w:r>
    </w:p>
    <w:p w14:paraId="429BC18C" w14:textId="77777777" w:rsidR="0051312D" w:rsidRPr="0051312D" w:rsidRDefault="00B23FE3" w:rsidP="00FC1DD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>Focus Control</w:t>
      </w:r>
      <w:r>
        <w:rPr>
          <w:rFonts w:eastAsia="맑은 고딕" w:cs="Arial" w:hint="eastAsia"/>
          <w:sz w:val="20"/>
          <w:lang w:eastAsia="ko-KR"/>
        </w:rPr>
        <w:tab/>
      </w:r>
      <w:r>
        <w:rPr>
          <w:rFonts w:eastAsia="맑은 고딕" w:cs="Arial" w:hint="eastAsia"/>
          <w:sz w:val="20"/>
          <w:lang w:eastAsia="ko-KR"/>
        </w:rPr>
        <w:tab/>
        <w:t xml:space="preserve">Simple focus(Motorized V/F) / </w:t>
      </w:r>
    </w:p>
    <w:p w14:paraId="2A475E74" w14:textId="11905B6E" w:rsidR="00327F46" w:rsidRPr="00327F46" w:rsidRDefault="0051312D" w:rsidP="0051312D">
      <w:pPr>
        <w:pStyle w:val="StyleDefaultComplex10pt"/>
        <w:spacing w:before="60" w:after="0" w:line="276" w:lineRule="auto"/>
        <w:ind w:left="1800" w:firstLineChars="1250" w:firstLine="2500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Manual, Remote control via </w:t>
      </w:r>
      <w:r w:rsidR="00B23FE3">
        <w:rPr>
          <w:rFonts w:eastAsia="맑은 고딕" w:cs="Arial" w:hint="eastAsia"/>
          <w:sz w:val="20"/>
          <w:lang w:eastAsia="ko-KR"/>
        </w:rPr>
        <w:t>network(Manual, Simple focus)</w:t>
      </w:r>
    </w:p>
    <w:p w14:paraId="0EFF5180" w14:textId="7B996A58" w:rsidR="000C56F1" w:rsidRPr="008C5F99" w:rsidRDefault="00C964E0" w:rsidP="00FC1DD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>Lens Type</w:t>
      </w: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1312D">
        <w:rPr>
          <w:rFonts w:eastAsia="맑은 고딕" w:cs="Arial"/>
          <w:bCs/>
          <w:color w:val="auto"/>
          <w:sz w:val="20"/>
          <w:lang w:eastAsia="ko-KR"/>
        </w:rPr>
        <w:t>DC auto iris / Board-in type</w:t>
      </w:r>
    </w:p>
    <w:p w14:paraId="73E6484E" w14:textId="6D58FED2" w:rsidR="00FC1DDF" w:rsidRPr="008C5F99" w:rsidRDefault="00FC1DDF" w:rsidP="0051312D">
      <w:pPr>
        <w:pStyle w:val="StyleDefaultComplex10pt"/>
        <w:spacing w:before="60" w:after="0" w:line="276" w:lineRule="auto"/>
        <w:jc w:val="both"/>
        <w:rPr>
          <w:rFonts w:cs="Arial"/>
          <w:sz w:val="20"/>
        </w:rPr>
      </w:pPr>
    </w:p>
    <w:p w14:paraId="6470CA00" w14:textId="70BDDB8D" w:rsidR="00BB1F97" w:rsidRPr="00BB1F97" w:rsidRDefault="00987C58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3C9D">
        <w:rPr>
          <w:rFonts w:eastAsia="맑은 고딕" w:cs="Arial" w:hint="eastAsia"/>
          <w:sz w:val="20"/>
          <w:lang w:eastAsia="ko-KR"/>
        </w:rPr>
        <w:t>IR Viewable Length</w:t>
      </w:r>
      <w:r w:rsidR="00BB1F97">
        <w:rPr>
          <w:rFonts w:cs="Arial"/>
          <w:sz w:val="20"/>
        </w:rPr>
        <w:t>:</w:t>
      </w:r>
      <w:r w:rsidR="00BB1F97">
        <w:rPr>
          <w:rFonts w:cs="Arial"/>
          <w:sz w:val="20"/>
        </w:rPr>
        <w:tab/>
      </w:r>
      <w:r w:rsidR="00BB1F97">
        <w:rPr>
          <w:rFonts w:cs="Arial"/>
          <w:sz w:val="20"/>
        </w:rPr>
        <w:tab/>
      </w:r>
      <w:r w:rsidR="0051312D">
        <w:rPr>
          <w:rFonts w:eastAsia="맑은 고딕" w:cs="Arial"/>
          <w:sz w:val="20"/>
          <w:lang w:eastAsia="ko-KR"/>
        </w:rPr>
        <w:t>2</w:t>
      </w:r>
      <w:r w:rsidR="00B637D4">
        <w:rPr>
          <w:rFonts w:eastAsia="맑은 고딕" w:cs="Arial"/>
          <w:sz w:val="20"/>
          <w:lang w:eastAsia="ko-KR"/>
        </w:rPr>
        <w:t>0</w:t>
      </w:r>
      <w:r w:rsidRPr="001C3C9D">
        <w:rPr>
          <w:rFonts w:eastAsia="맑은 고딕" w:cs="Arial" w:hint="eastAsia"/>
          <w:sz w:val="20"/>
          <w:lang w:eastAsia="ko-KR"/>
        </w:rPr>
        <w:t xml:space="preserve"> m (</w:t>
      </w:r>
      <w:r w:rsidR="0051312D">
        <w:rPr>
          <w:rFonts w:eastAsia="맑은 고딕" w:cs="Arial"/>
          <w:sz w:val="20"/>
          <w:lang w:eastAsia="ko-KR"/>
        </w:rPr>
        <w:t>65.62</w:t>
      </w:r>
      <w:r w:rsidRPr="001C3C9D">
        <w:rPr>
          <w:rFonts w:eastAsia="맑은 고딕" w:cs="Arial" w:hint="eastAsia"/>
          <w:sz w:val="20"/>
          <w:lang w:eastAsia="ko-KR"/>
        </w:rPr>
        <w:t>ft)</w:t>
      </w:r>
    </w:p>
    <w:p w14:paraId="560250F8" w14:textId="77777777" w:rsidR="002E0F76" w:rsidRPr="002E0F76" w:rsidRDefault="001D2C98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  <w:r w:rsidR="002E0F76">
        <w:rPr>
          <w:rFonts w:cs="Arial"/>
          <w:bCs/>
          <w:color w:val="auto"/>
          <w:sz w:val="20"/>
        </w:rPr>
        <w:t xml:space="preserve"> </w:t>
      </w:r>
    </w:p>
    <w:p w14:paraId="31E9144F" w14:textId="15B8011B" w:rsidR="00B225B8" w:rsidRPr="001A64E6" w:rsidRDefault="002E0F76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camera shall </w:t>
      </w:r>
      <w:r w:rsidR="00987C58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be able to produce </w:t>
      </w:r>
      <w:r w:rsidR="00957FBF">
        <w:rPr>
          <w:rFonts w:cs="Arial"/>
          <w:bCs/>
          <w:color w:val="auto"/>
          <w:sz w:val="20"/>
        </w:rPr>
        <w:t>5</w:t>
      </w:r>
      <w:r w:rsidR="000C56F1">
        <w:rPr>
          <w:rFonts w:cs="Arial"/>
          <w:bCs/>
          <w:color w:val="auto"/>
          <w:sz w:val="20"/>
        </w:rPr>
        <w:t xml:space="preserve"> video profiles</w:t>
      </w:r>
      <w:r w:rsidR="00B225B8" w:rsidRPr="001A64E6">
        <w:rPr>
          <w:rFonts w:cs="Arial"/>
          <w:bCs/>
          <w:color w:val="auto"/>
          <w:sz w:val="20"/>
        </w:rPr>
        <w:t>, each of which may have</w:t>
      </w:r>
      <w:r w:rsidRPr="001A64E6">
        <w:rPr>
          <w:rFonts w:cs="Arial"/>
          <w:bCs/>
          <w:color w:val="auto"/>
          <w:sz w:val="20"/>
        </w:rPr>
        <w:t xml:space="preserve"> the following </w:t>
      </w:r>
      <w:r w:rsidR="00B225B8" w:rsidRPr="001A64E6">
        <w:rPr>
          <w:rFonts w:cs="Arial"/>
          <w:bCs/>
          <w:color w:val="auto"/>
          <w:sz w:val="20"/>
        </w:rPr>
        <w:t>properties:</w:t>
      </w:r>
    </w:p>
    <w:p w14:paraId="55BCE8D9" w14:textId="77777777" w:rsidR="0032748D" w:rsidRPr="001D2C98" w:rsidRDefault="000C56F1" w:rsidP="003274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Encoding</w:t>
      </w:r>
      <w:r w:rsidR="0032748D">
        <w:rPr>
          <w:rFonts w:cs="Arial"/>
          <w:bCs/>
          <w:color w:val="auto"/>
          <w:sz w:val="20"/>
        </w:rPr>
        <w:t xml:space="preserve"> type:</w:t>
      </w:r>
    </w:p>
    <w:p w14:paraId="4B3DB7FB" w14:textId="77777777" w:rsidR="00C964E0" w:rsidRPr="00C964E0" w:rsidRDefault="00C964E0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sz w:val="20"/>
          <w:lang w:eastAsia="ko-KR"/>
        </w:rPr>
        <w:t>H.265</w:t>
      </w:r>
    </w:p>
    <w:p w14:paraId="19C7E849" w14:textId="77777777" w:rsidR="0032748D" w:rsidRPr="00B0211D" w:rsidRDefault="0032748D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H.264</w:t>
      </w:r>
    </w:p>
    <w:p w14:paraId="2526F2AA" w14:textId="77777777" w:rsidR="0032748D" w:rsidRPr="001A64E6" w:rsidRDefault="0032748D" w:rsidP="0032748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>MJPEG</w:t>
      </w:r>
    </w:p>
    <w:p w14:paraId="62383BCC" w14:textId="77777777" w:rsidR="00327F46" w:rsidRPr="00327F46" w:rsidRDefault="000D305B" w:rsidP="00327F4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sz w:val="20"/>
        </w:rPr>
      </w:pPr>
      <w:r w:rsidRPr="001A64E6">
        <w:rPr>
          <w:rFonts w:cs="Arial"/>
          <w:sz w:val="20"/>
        </w:rPr>
        <w:t>Resolution:</w:t>
      </w:r>
      <w:r w:rsidRPr="001A64E6">
        <w:rPr>
          <w:rFonts w:cs="Arial"/>
          <w:sz w:val="20"/>
        </w:rPr>
        <w:tab/>
      </w:r>
      <w:r w:rsidR="0032748D">
        <w:rPr>
          <w:rFonts w:cs="Arial"/>
          <w:sz w:val="20"/>
        </w:rPr>
        <w:tab/>
      </w:r>
      <w:r w:rsidR="00327F46" w:rsidRPr="00327F46">
        <w:rPr>
          <w:rFonts w:cs="Arial"/>
          <w:sz w:val="20"/>
        </w:rPr>
        <w:t>1920 x 1080, 1280 x 1024, 1280 x 960, 1280 x 720, 1024 x 768,</w:t>
      </w:r>
    </w:p>
    <w:p w14:paraId="225AEB5C" w14:textId="72C950BB" w:rsidR="005709CA" w:rsidRDefault="00327F46" w:rsidP="00331D1E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 w:rsidRPr="00327F46">
        <w:rPr>
          <w:rFonts w:cs="Arial"/>
          <w:sz w:val="20"/>
        </w:rPr>
        <w:t xml:space="preserve">800 x 600, </w:t>
      </w:r>
      <w:r w:rsidR="00001A9F">
        <w:rPr>
          <w:rFonts w:cs="Arial"/>
          <w:sz w:val="20"/>
        </w:rPr>
        <w:t>800</w:t>
      </w:r>
      <w:r w:rsidR="005709CA">
        <w:rPr>
          <w:rFonts w:cs="Arial"/>
          <w:sz w:val="20"/>
        </w:rPr>
        <w:t xml:space="preserve"> </w:t>
      </w:r>
      <w:r w:rsidR="00001A9F">
        <w:rPr>
          <w:rFonts w:cs="Arial"/>
          <w:sz w:val="20"/>
        </w:rPr>
        <w:t>x</w:t>
      </w:r>
      <w:r w:rsidR="005709CA">
        <w:rPr>
          <w:rFonts w:cs="Arial"/>
          <w:sz w:val="20"/>
        </w:rPr>
        <w:t xml:space="preserve"> </w:t>
      </w:r>
      <w:r w:rsidR="00DF08EE">
        <w:rPr>
          <w:rFonts w:cs="Arial"/>
          <w:sz w:val="20"/>
        </w:rPr>
        <w:t>4</w:t>
      </w:r>
      <w:r w:rsidR="006D7974">
        <w:rPr>
          <w:rFonts w:cs="Arial"/>
          <w:sz w:val="20"/>
        </w:rPr>
        <w:t>48</w:t>
      </w:r>
      <w:r w:rsidR="00001A9F">
        <w:rPr>
          <w:rFonts w:cs="Arial"/>
          <w:sz w:val="20"/>
        </w:rPr>
        <w:t xml:space="preserve">, </w:t>
      </w:r>
      <w:r w:rsidRPr="00327F46">
        <w:rPr>
          <w:rFonts w:cs="Arial"/>
          <w:sz w:val="20"/>
        </w:rPr>
        <w:t xml:space="preserve">720 x 576, 720 x 480, 640 x 480, </w:t>
      </w:r>
    </w:p>
    <w:p w14:paraId="1503F1A1" w14:textId="77777777" w:rsidR="0032748D" w:rsidRPr="0032748D" w:rsidRDefault="00331D1E" w:rsidP="00331D1E">
      <w:pPr>
        <w:pStyle w:val="StyleDefaultComplex10pt"/>
        <w:spacing w:before="60" w:after="0" w:line="276" w:lineRule="auto"/>
        <w:ind w:left="4320"/>
        <w:rPr>
          <w:rFonts w:cs="Arial"/>
          <w:sz w:val="20"/>
        </w:rPr>
      </w:pPr>
      <w:r>
        <w:rPr>
          <w:rFonts w:cs="Arial"/>
          <w:sz w:val="20"/>
        </w:rPr>
        <w:t>640</w:t>
      </w:r>
      <w:r w:rsidR="005709CA">
        <w:rPr>
          <w:rFonts w:cs="Arial"/>
          <w:sz w:val="20"/>
        </w:rPr>
        <w:t xml:space="preserve"> </w:t>
      </w:r>
      <w:r>
        <w:rPr>
          <w:rFonts w:cs="Arial"/>
          <w:sz w:val="20"/>
        </w:rPr>
        <w:t>x</w:t>
      </w:r>
      <w:r w:rsidR="005709CA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360, </w:t>
      </w:r>
      <w:r w:rsidR="00327F46" w:rsidRPr="00327F46">
        <w:rPr>
          <w:rFonts w:cs="Arial"/>
          <w:sz w:val="20"/>
        </w:rPr>
        <w:t>320 x 240</w:t>
      </w:r>
      <w:r w:rsidR="0032748D" w:rsidRPr="0032748D">
        <w:rPr>
          <w:rFonts w:cs="Arial"/>
          <w:sz w:val="20"/>
        </w:rPr>
        <w:tab/>
      </w:r>
    </w:p>
    <w:p w14:paraId="535972B9" w14:textId="77777777" w:rsidR="00C964E0" w:rsidRPr="00B0211D" w:rsidRDefault="00C964E0" w:rsidP="00C964E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Maximum frame rate:</w:t>
      </w:r>
      <w:r>
        <w:rPr>
          <w:rFonts w:cs="Arial"/>
          <w:bCs/>
          <w:color w:val="auto"/>
          <w:sz w:val="20"/>
        </w:rPr>
        <w:tab/>
      </w:r>
    </w:p>
    <w:p w14:paraId="2992F6C1" w14:textId="77777777" w:rsidR="00C964E0" w:rsidRPr="00C60F6B" w:rsidRDefault="006F54C3" w:rsidP="00C964E0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F3DF9">
        <w:rPr>
          <w:rFonts w:eastAsia="맑은 고딕" w:cs="Arial" w:hint="eastAsia"/>
          <w:sz w:val="20"/>
          <w:lang w:eastAsia="ko-KR"/>
        </w:rPr>
        <w:lastRenderedPageBreak/>
        <w:t xml:space="preserve">H.265 and </w:t>
      </w:r>
      <w:r w:rsidR="00C964E0">
        <w:rPr>
          <w:rFonts w:cs="Arial"/>
          <w:sz w:val="20"/>
        </w:rPr>
        <w:t>H.264:</w:t>
      </w:r>
      <w:r w:rsidR="00C964E0">
        <w:rPr>
          <w:rFonts w:cs="Arial"/>
          <w:sz w:val="20"/>
        </w:rPr>
        <w:tab/>
      </w:r>
      <w:r w:rsidR="00B333C6">
        <w:rPr>
          <w:rFonts w:cs="Arial"/>
          <w:sz w:val="20"/>
        </w:rPr>
        <w:t xml:space="preserve">Maximum </w:t>
      </w:r>
      <w:r w:rsidR="00977B87" w:rsidRPr="00C60F6B">
        <w:rPr>
          <w:rFonts w:eastAsia="맑은 고딕" w:cs="Arial"/>
          <w:color w:val="auto"/>
          <w:sz w:val="20"/>
          <w:lang w:eastAsia="ko-KR"/>
        </w:rPr>
        <w:t>6</w:t>
      </w:r>
      <w:r w:rsidR="00C964E0" w:rsidRPr="00C60F6B">
        <w:rPr>
          <w:rFonts w:cs="Arial"/>
          <w:color w:val="auto"/>
          <w:sz w:val="20"/>
        </w:rPr>
        <w:t>0 fps at all resolutions</w:t>
      </w:r>
    </w:p>
    <w:p w14:paraId="061111E6" w14:textId="77777777" w:rsidR="00C964E0" w:rsidRPr="00C60F6B" w:rsidRDefault="00C964E0" w:rsidP="00C964E0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color w:val="auto"/>
          <w:sz w:val="20"/>
        </w:rPr>
        <w:t>MJPEG: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="00B333C6" w:rsidRPr="00C60F6B">
        <w:rPr>
          <w:rFonts w:eastAsia="맑은 고딕" w:cs="Arial"/>
          <w:color w:val="auto"/>
          <w:sz w:val="20"/>
          <w:lang w:eastAsia="ko-KR"/>
        </w:rPr>
        <w:t xml:space="preserve">Maximum </w:t>
      </w:r>
      <w:r w:rsidR="00977B87" w:rsidRPr="00C60F6B">
        <w:rPr>
          <w:rFonts w:eastAsia="맑은 고딕" w:cs="Arial"/>
          <w:color w:val="auto"/>
          <w:sz w:val="20"/>
          <w:lang w:eastAsia="ko-KR"/>
        </w:rPr>
        <w:t>30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 xml:space="preserve"> fps</w:t>
      </w:r>
      <w:r w:rsidR="005709CA" w:rsidRPr="00C60F6B">
        <w:rPr>
          <w:rFonts w:eastAsia="맑은 고딕" w:cs="Arial"/>
          <w:color w:val="auto"/>
          <w:sz w:val="20"/>
          <w:lang w:eastAsia="ko-KR"/>
        </w:rPr>
        <w:t xml:space="preserve"> at all resolution</w:t>
      </w:r>
    </w:p>
    <w:p w14:paraId="57E8587B" w14:textId="752D551A" w:rsidR="00C964E0" w:rsidRPr="00C60F6B" w:rsidRDefault="00C964E0" w:rsidP="00C964E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color w:val="auto"/>
          <w:sz w:val="20"/>
          <w:lang w:eastAsia="ko-KR"/>
        </w:rPr>
        <w:t>Smart Codec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</w:r>
      <w:r w:rsidRPr="00C60F6B">
        <w:rPr>
          <w:rFonts w:eastAsia="맑은 고딕" w:cs="Arial" w:hint="eastAsia"/>
          <w:color w:val="auto"/>
          <w:sz w:val="20"/>
          <w:lang w:eastAsia="ko-KR"/>
        </w:rPr>
        <w:tab/>
        <w:t>WiseStream</w:t>
      </w:r>
      <w:r w:rsidR="00977B87" w:rsidRPr="00C60F6B">
        <w:rPr>
          <w:rFonts w:ascii="맑은 고딕" w:eastAsia="맑은 고딕" w:hAnsi="맑은 고딕" w:cs="Arial" w:hint="eastAsia"/>
          <w:color w:val="auto"/>
          <w:sz w:val="20"/>
          <w:lang w:eastAsia="ko-KR"/>
        </w:rPr>
        <w:t>Ⅱ</w:t>
      </w:r>
      <w:r w:rsidRPr="00C60F6B">
        <w:rPr>
          <w:rFonts w:eastAsia="맑은 고딕" w:cs="Arial" w:hint="eastAsia"/>
          <w:color w:val="auto"/>
          <w:sz w:val="20"/>
          <w:lang w:eastAsia="ko-KR"/>
        </w:rPr>
        <w:t>, Dynamic GOV</w:t>
      </w:r>
      <w:r w:rsidR="00657DB4">
        <w:rPr>
          <w:rFonts w:eastAsia="맑은 고딕" w:cs="Arial"/>
          <w:color w:val="auto"/>
          <w:sz w:val="20"/>
          <w:lang w:eastAsia="ko-KR"/>
        </w:rPr>
        <w:t xml:space="preserve">, </w:t>
      </w:r>
      <w:r w:rsidR="00657DB4">
        <w:rPr>
          <w:rFonts w:eastAsia="맑은 고딕" w:cs="Arial" w:hint="eastAsia"/>
          <w:color w:val="auto"/>
          <w:sz w:val="20"/>
          <w:lang w:eastAsia="ko-KR"/>
        </w:rPr>
        <w:t>D</w:t>
      </w:r>
      <w:r w:rsidR="00657DB4">
        <w:rPr>
          <w:rFonts w:eastAsia="맑은 고딕" w:cs="Arial"/>
          <w:color w:val="auto"/>
          <w:sz w:val="20"/>
          <w:lang w:eastAsia="ko-KR"/>
        </w:rPr>
        <w:t>ynamic fps</w:t>
      </w:r>
      <w:r w:rsidR="002B2CE2" w:rsidRPr="00C60F6B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07973BCE" w14:textId="77777777" w:rsidR="00B225B8" w:rsidRPr="00C60F6B" w:rsidRDefault="008A573B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Bit rate</w:t>
      </w:r>
      <w:r w:rsidR="005B592D" w:rsidRPr="00C60F6B">
        <w:rPr>
          <w:rFonts w:cs="Arial"/>
          <w:bCs/>
          <w:color w:val="auto"/>
          <w:sz w:val="20"/>
        </w:rPr>
        <w:t xml:space="preserve"> control</w:t>
      </w:r>
      <w:r w:rsidRPr="00C60F6B">
        <w:rPr>
          <w:rFonts w:cs="Arial"/>
          <w:bCs/>
          <w:color w:val="auto"/>
          <w:sz w:val="20"/>
        </w:rPr>
        <w:t xml:space="preserve"> method</w:t>
      </w:r>
      <w:r w:rsidR="000D305B" w:rsidRPr="00C60F6B">
        <w:rPr>
          <w:rFonts w:cs="Arial"/>
          <w:bCs/>
          <w:color w:val="auto"/>
          <w:sz w:val="20"/>
        </w:rPr>
        <w:t>:</w:t>
      </w:r>
    </w:p>
    <w:p w14:paraId="4FDE0E80" w14:textId="77777777" w:rsidR="005B592D" w:rsidRPr="00C60F6B" w:rsidRDefault="00C964E0" w:rsidP="005B592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bCs/>
          <w:color w:val="auto"/>
          <w:sz w:val="20"/>
          <w:lang w:eastAsia="ko-KR"/>
        </w:rPr>
        <w:t xml:space="preserve">H.265 and </w:t>
      </w:r>
      <w:r w:rsidR="005B592D" w:rsidRPr="00C60F6B">
        <w:rPr>
          <w:rFonts w:cs="Arial"/>
          <w:bCs/>
          <w:color w:val="auto"/>
          <w:sz w:val="20"/>
        </w:rPr>
        <w:t>H.264</w:t>
      </w:r>
      <w:r w:rsidR="005B592D" w:rsidRPr="00C60F6B">
        <w:rPr>
          <w:rFonts w:cs="Arial"/>
          <w:bCs/>
          <w:color w:val="auto"/>
          <w:sz w:val="20"/>
        </w:rPr>
        <w:tab/>
      </w:r>
      <w:r w:rsidR="005B592D" w:rsidRPr="00C60F6B">
        <w:rPr>
          <w:rFonts w:cs="Arial"/>
          <w:bCs/>
          <w:color w:val="auto"/>
          <w:sz w:val="20"/>
        </w:rPr>
        <w:tab/>
      </w:r>
    </w:p>
    <w:p w14:paraId="14DF14FA" w14:textId="77777777" w:rsidR="005B592D" w:rsidRPr="00C60F6B" w:rsidRDefault="00987C58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 w:hint="eastAsia"/>
          <w:bCs/>
          <w:color w:val="auto"/>
          <w:sz w:val="20"/>
          <w:lang w:eastAsia="ko-KR"/>
        </w:rPr>
        <w:t xml:space="preserve">target bitrate level control </w:t>
      </w:r>
    </w:p>
    <w:p w14:paraId="4D347171" w14:textId="77777777" w:rsidR="005B592D" w:rsidRPr="00C60F6B" w:rsidRDefault="005B592D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constant bit rate (CBR) or variable bit rate (VBR)</w:t>
      </w:r>
    </w:p>
    <w:p w14:paraId="6FF0E5D9" w14:textId="77777777" w:rsidR="005B592D" w:rsidRPr="00C60F6B" w:rsidRDefault="005B592D" w:rsidP="005B592D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MJPEG</w:t>
      </w:r>
    </w:p>
    <w:p w14:paraId="07AEA1F5" w14:textId="77777777" w:rsidR="005B592D" w:rsidRPr="00C60F6B" w:rsidRDefault="00A7243A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eastAsia="맑은 고딕" w:cs="Arial"/>
          <w:bCs/>
          <w:color w:val="auto"/>
          <w:sz w:val="20"/>
          <w:lang w:eastAsia="ko-KR"/>
        </w:rPr>
        <w:t>target bitrate level control</w:t>
      </w:r>
    </w:p>
    <w:p w14:paraId="5187EBAD" w14:textId="77777777" w:rsidR="005B592D" w:rsidRPr="00C60F6B" w:rsidRDefault="005B592D" w:rsidP="005B592D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60F6B">
        <w:rPr>
          <w:rFonts w:cs="Arial"/>
          <w:bCs/>
          <w:color w:val="auto"/>
          <w:sz w:val="20"/>
        </w:rPr>
        <w:t>variable bit rate (VBR)</w:t>
      </w:r>
    </w:p>
    <w:p w14:paraId="6669241C" w14:textId="3F2C7E6E" w:rsidR="00B405B3" w:rsidRDefault="005B592D" w:rsidP="005B592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Number of multi-streaming profiles:</w:t>
      </w:r>
      <w:r>
        <w:rPr>
          <w:rFonts w:cs="Arial"/>
          <w:sz w:val="20"/>
        </w:rPr>
        <w:tab/>
      </w:r>
      <w:r w:rsidR="00957FBF">
        <w:rPr>
          <w:rFonts w:eastAsia="맑은 고딕" w:cs="Arial"/>
          <w:sz w:val="20"/>
          <w:lang w:eastAsia="ko-KR"/>
        </w:rPr>
        <w:t>5</w:t>
      </w:r>
      <w:r>
        <w:rPr>
          <w:rFonts w:cs="Arial"/>
          <w:sz w:val="20"/>
        </w:rPr>
        <w:t xml:space="preserve"> maximum</w:t>
      </w:r>
      <w:r w:rsidR="00B405B3">
        <w:rPr>
          <w:rFonts w:cs="Arial"/>
          <w:sz w:val="20"/>
        </w:rPr>
        <w:t xml:space="preserve"> </w:t>
      </w:r>
    </w:p>
    <w:p w14:paraId="6A9B4553" w14:textId="77777777" w:rsidR="005B592D" w:rsidRPr="00AF35C5" w:rsidRDefault="00B405B3" w:rsidP="005B592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Simultaneous users</w:t>
      </w:r>
      <w:r w:rsidR="008A573B">
        <w:rPr>
          <w:rFonts w:cs="Arial"/>
          <w:sz w:val="20"/>
        </w:rPr>
        <w:t xml:space="preserve"> (total)</w:t>
      </w:r>
      <w:r w:rsidR="00987C58">
        <w:rPr>
          <w:rFonts w:cs="Arial"/>
          <w:sz w:val="20"/>
        </w:rPr>
        <w:t>:</w:t>
      </w:r>
      <w:r w:rsidR="00987C58">
        <w:rPr>
          <w:rFonts w:cs="Arial"/>
          <w:sz w:val="20"/>
        </w:rPr>
        <w:tab/>
      </w:r>
      <w:r w:rsidR="00987C58">
        <w:rPr>
          <w:rFonts w:cs="Arial"/>
          <w:sz w:val="20"/>
        </w:rPr>
        <w:tab/>
      </w:r>
      <w:r w:rsidR="00A478AB">
        <w:rPr>
          <w:rFonts w:eastAsia="맑은 고딕" w:cs="Arial"/>
          <w:sz w:val="20"/>
          <w:lang w:eastAsia="ko-KR"/>
        </w:rPr>
        <w:t>20</w:t>
      </w:r>
      <w:r>
        <w:rPr>
          <w:rFonts w:cs="Arial"/>
          <w:sz w:val="20"/>
        </w:rPr>
        <w:t xml:space="preserve"> maximum (unicast)</w:t>
      </w:r>
    </w:p>
    <w:p w14:paraId="61BF645B" w14:textId="77777777" w:rsidR="000D305B" w:rsidRPr="003D39B0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bookmarkStart w:id="9" w:name="_Toc173721624"/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0679E3C9" w14:textId="17AA08F5" w:rsidR="003D39B0" w:rsidRPr="003D39B0" w:rsidRDefault="003D39B0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c</w:t>
      </w:r>
      <w:r w:rsidR="00987C58" w:rsidRPr="001C3C9D">
        <w:rPr>
          <w:rFonts w:eastAsia="맑은 고딕" w:cs="Arial" w:hint="eastAsia"/>
          <w:bCs/>
          <w:color w:val="auto"/>
          <w:sz w:val="20"/>
          <w:lang w:eastAsia="ko-KR"/>
        </w:rPr>
        <w:t xml:space="preserve">amera </w:t>
      </w:r>
      <w:r>
        <w:rPr>
          <w:rFonts w:cs="Arial"/>
          <w:bCs/>
          <w:color w:val="auto"/>
          <w:sz w:val="20"/>
        </w:rPr>
        <w:t>sh</w:t>
      </w:r>
      <w:r w:rsidR="0089216A">
        <w:rPr>
          <w:rFonts w:cs="Arial"/>
          <w:bCs/>
          <w:color w:val="auto"/>
          <w:sz w:val="20"/>
        </w:rPr>
        <w:t xml:space="preserve">all have </w:t>
      </w:r>
      <w:r w:rsidR="00957FBF">
        <w:rPr>
          <w:rFonts w:cs="Arial"/>
          <w:bCs/>
          <w:color w:val="auto"/>
          <w:sz w:val="20"/>
        </w:rPr>
        <w:t>onboard SD card storage</w:t>
      </w:r>
    </w:p>
    <w:p w14:paraId="0D2438A4" w14:textId="77777777" w:rsidR="003D39B0" w:rsidRPr="003D39B0" w:rsidRDefault="003D39B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Card type:</w:t>
      </w:r>
      <w:r>
        <w:rPr>
          <w:rFonts w:cs="Arial"/>
          <w:bCs/>
          <w:color w:val="auto"/>
          <w:sz w:val="20"/>
        </w:rPr>
        <w:tab/>
        <w:t xml:space="preserve">Micro </w:t>
      </w:r>
      <w:r w:rsidR="003A5E85">
        <w:rPr>
          <w:rFonts w:cs="Arial"/>
          <w:bCs/>
          <w:color w:val="auto"/>
          <w:sz w:val="20"/>
        </w:rPr>
        <w:t>SD/</w:t>
      </w:r>
      <w:r>
        <w:rPr>
          <w:rFonts w:cs="Arial"/>
          <w:bCs/>
          <w:color w:val="auto"/>
          <w:sz w:val="20"/>
        </w:rPr>
        <w:t>SDHC</w:t>
      </w:r>
      <w:r w:rsidR="00C964E0" w:rsidRPr="009C15F4">
        <w:rPr>
          <w:rFonts w:eastAsia="맑은 고딕" w:cs="Arial" w:hint="eastAsia"/>
          <w:bCs/>
          <w:color w:val="auto"/>
          <w:sz w:val="20"/>
          <w:lang w:eastAsia="ko-KR"/>
        </w:rPr>
        <w:t>/SDXC</w:t>
      </w:r>
    </w:p>
    <w:p w14:paraId="419D9BE8" w14:textId="6BC7551D" w:rsidR="003D39B0" w:rsidRPr="00F3452F" w:rsidRDefault="003D39B0" w:rsidP="006E6D8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3452F">
        <w:rPr>
          <w:rFonts w:cs="Arial"/>
          <w:bCs/>
          <w:color w:val="auto"/>
          <w:sz w:val="20"/>
        </w:rPr>
        <w:t>Capacity:</w:t>
      </w:r>
      <w:r w:rsidRPr="00F3452F">
        <w:rPr>
          <w:rFonts w:cs="Arial"/>
          <w:bCs/>
          <w:color w:val="auto"/>
          <w:sz w:val="20"/>
        </w:rPr>
        <w:tab/>
      </w:r>
      <w:r w:rsidR="00957FBF">
        <w:rPr>
          <w:rFonts w:eastAsia="맑은 고딕" w:cs="Arial" w:hint="eastAsia"/>
          <w:bCs/>
          <w:color w:val="auto"/>
          <w:sz w:val="20"/>
          <w:lang w:eastAsia="ko-KR"/>
        </w:rPr>
        <w:t>Up to 256</w:t>
      </w:r>
      <w:r w:rsidR="00400FAF">
        <w:rPr>
          <w:rFonts w:cs="Arial"/>
          <w:bCs/>
          <w:color w:val="auto"/>
          <w:sz w:val="20"/>
        </w:rPr>
        <w:t xml:space="preserve"> GB</w:t>
      </w:r>
    </w:p>
    <w:p w14:paraId="5672F330" w14:textId="77777777" w:rsidR="003D39B0" w:rsidRPr="00C964E0" w:rsidRDefault="00F3452F" w:rsidP="00B405B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 content on the card shall have the ability to be downloaded to a selected destination.</w:t>
      </w:r>
    </w:p>
    <w:p w14:paraId="12E86576" w14:textId="77777777" w:rsidR="00C964E0" w:rsidRPr="00B405B3" w:rsidRDefault="00C964E0" w:rsidP="00C964E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C15F4">
        <w:rPr>
          <w:rFonts w:eastAsia="맑은 고딕" w:cs="Arial" w:hint="eastAsia"/>
          <w:bCs/>
          <w:color w:val="auto"/>
          <w:sz w:val="20"/>
          <w:lang w:eastAsia="ko-KR"/>
        </w:rPr>
        <w:t>NAS</w:t>
      </w:r>
    </w:p>
    <w:p w14:paraId="78891E5B" w14:textId="77777777" w:rsidR="00415794" w:rsidRPr="00B405B3" w:rsidRDefault="00B405B3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Interoperability - </w:t>
      </w:r>
      <w:r w:rsidR="003D39B0" w:rsidRPr="00B405B3">
        <w:rPr>
          <w:rFonts w:cs="Arial"/>
          <w:sz w:val="20"/>
        </w:rPr>
        <w:t>Video streams shall be</w:t>
      </w:r>
      <w:r w:rsidR="003D39B0" w:rsidRPr="003F5312">
        <w:rPr>
          <w:rFonts w:cs="Arial"/>
          <w:sz w:val="20"/>
        </w:rPr>
        <w:t xml:space="preserve"> capable of supporting ONVIF protocol, </w:t>
      </w:r>
      <w:r w:rsidR="003D39B0" w:rsidRPr="008C5F99">
        <w:rPr>
          <w:rFonts w:cs="Arial"/>
          <w:sz w:val="20"/>
        </w:rPr>
        <w:t>profile</w:t>
      </w:r>
      <w:r w:rsidR="00710F45" w:rsidRPr="008C5F99">
        <w:rPr>
          <w:rFonts w:cs="Arial"/>
          <w:sz w:val="20"/>
        </w:rPr>
        <w:t>s</w:t>
      </w:r>
      <w:r w:rsidR="003D39B0" w:rsidRPr="008C5F99">
        <w:rPr>
          <w:rFonts w:cs="Arial"/>
          <w:sz w:val="20"/>
        </w:rPr>
        <w:t xml:space="preserve"> S</w:t>
      </w:r>
      <w:r w:rsidR="00710F45" w:rsidRPr="008C5F99">
        <w:rPr>
          <w:rFonts w:cs="Arial"/>
          <w:sz w:val="20"/>
        </w:rPr>
        <w:t xml:space="preserve"> and G</w:t>
      </w:r>
      <w:r w:rsidR="003D39B0" w:rsidRPr="008C5F99">
        <w:rPr>
          <w:rFonts w:cs="Arial"/>
          <w:sz w:val="20"/>
        </w:rPr>
        <w:t>.</w:t>
      </w:r>
    </w:p>
    <w:p w14:paraId="3F5E75A1" w14:textId="2E9430F4" w:rsidR="00415794" w:rsidRPr="00415794" w:rsidRDefault="0005428A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Single Images - </w:t>
      </w:r>
      <w:r w:rsidR="00415794">
        <w:rPr>
          <w:rFonts w:cs="Arial"/>
          <w:bCs/>
          <w:color w:val="auto"/>
          <w:sz w:val="20"/>
        </w:rPr>
        <w:t xml:space="preserve">The camera shall support </w:t>
      </w:r>
      <w:r w:rsidR="0076315C">
        <w:rPr>
          <w:rFonts w:cs="Arial"/>
          <w:bCs/>
          <w:color w:val="auto"/>
          <w:sz w:val="20"/>
        </w:rPr>
        <w:t>png</w:t>
      </w:r>
      <w:r w:rsidR="002E0F76">
        <w:rPr>
          <w:rFonts w:cs="Arial"/>
          <w:bCs/>
          <w:color w:val="auto"/>
          <w:sz w:val="20"/>
        </w:rPr>
        <w:t xml:space="preserve"> file</w:t>
      </w:r>
      <w:r w:rsidR="00415794">
        <w:rPr>
          <w:rFonts w:cs="Arial"/>
          <w:bCs/>
          <w:color w:val="auto"/>
          <w:sz w:val="20"/>
        </w:rPr>
        <w:t xml:space="preserve"> image </w:t>
      </w:r>
      <w:r w:rsidR="000D305B">
        <w:rPr>
          <w:rFonts w:cs="Arial"/>
          <w:bCs/>
          <w:color w:val="auto"/>
          <w:sz w:val="20"/>
        </w:rPr>
        <w:t xml:space="preserve">screenshot and </w:t>
      </w:r>
      <w:r w:rsidR="00415794">
        <w:rPr>
          <w:rFonts w:cs="Arial"/>
          <w:bCs/>
          <w:color w:val="auto"/>
          <w:sz w:val="20"/>
        </w:rPr>
        <w:t>export.</w:t>
      </w:r>
    </w:p>
    <w:p w14:paraId="25D382F9" w14:textId="77777777" w:rsidR="009C2399" w:rsidRPr="003524F2" w:rsidRDefault="006E6D8B" w:rsidP="006E6D8B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14:paraId="3E5449FF" w14:textId="77777777" w:rsidR="00797A80" w:rsidRPr="003524F2" w:rsidRDefault="00AC64E3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FC2D2D" w:rsidRPr="003524F2">
        <w:rPr>
          <w:rFonts w:cs="Arial"/>
          <w:sz w:val="20"/>
        </w:rPr>
        <w:t>10/100 Base-T</w:t>
      </w:r>
      <w:r w:rsidRPr="003524F2">
        <w:rPr>
          <w:rFonts w:cs="Arial"/>
          <w:sz w:val="20"/>
        </w:rPr>
        <w:t xml:space="preserve"> Ethernet </w:t>
      </w:r>
      <w:r w:rsidR="00675D77" w:rsidRPr="003524F2">
        <w:rPr>
          <w:rFonts w:cs="Arial"/>
          <w:sz w:val="20"/>
        </w:rPr>
        <w:t>via</w:t>
      </w:r>
      <w:r w:rsidRPr="003524F2">
        <w:rPr>
          <w:rFonts w:cs="Arial"/>
          <w:sz w:val="20"/>
        </w:rPr>
        <w:t xml:space="preserve"> RJ-45 connector</w:t>
      </w:r>
    </w:p>
    <w:p w14:paraId="42A796AD" w14:textId="77777777" w:rsidR="00AC64E3" w:rsidRPr="003524F2" w:rsidRDefault="00AC64E3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Protocols supported</w:t>
      </w:r>
      <w:r w:rsidR="00B405B3" w:rsidRPr="003524F2">
        <w:rPr>
          <w:rFonts w:cs="Arial"/>
          <w:sz w:val="20"/>
        </w:rPr>
        <w:t>:</w:t>
      </w:r>
    </w:p>
    <w:p w14:paraId="324C38ED" w14:textId="77777777" w:rsidR="00BB1A4A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Transmission Control Protocol</w:t>
      </w:r>
      <w:r w:rsidR="0005428A" w:rsidRPr="003524F2">
        <w:rPr>
          <w:rFonts w:cs="Arial"/>
          <w:sz w:val="20"/>
        </w:rPr>
        <w:t xml:space="preserve"> (TCP), </w:t>
      </w:r>
      <w:r w:rsidRPr="003524F2">
        <w:rPr>
          <w:rFonts w:cs="Arial"/>
          <w:sz w:val="20"/>
        </w:rPr>
        <w:t>Internet Protocol</w:t>
      </w:r>
      <w:r w:rsidR="0005428A" w:rsidRPr="003524F2">
        <w:rPr>
          <w:rFonts w:cs="Arial"/>
          <w:sz w:val="20"/>
        </w:rPr>
        <w:t xml:space="preserve"> (</w:t>
      </w:r>
      <w:r w:rsidRPr="003524F2">
        <w:rPr>
          <w:rFonts w:cs="Arial"/>
          <w:sz w:val="20"/>
        </w:rPr>
        <w:t>IP)</w:t>
      </w:r>
      <w:r w:rsidR="0005428A" w:rsidRPr="003524F2">
        <w:rPr>
          <w:rFonts w:cs="Arial"/>
          <w:sz w:val="20"/>
        </w:rPr>
        <w:t xml:space="preserve"> v4 and v6</w:t>
      </w:r>
      <w:r w:rsidR="00BF4544" w:rsidRPr="003524F2">
        <w:rPr>
          <w:rFonts w:cs="Arial"/>
          <w:sz w:val="20"/>
        </w:rPr>
        <w:t>, User Datagram Protocol (UDP)</w:t>
      </w:r>
    </w:p>
    <w:p w14:paraId="313099EA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Configuration: </w:t>
      </w:r>
      <w:r w:rsidR="00AC64E3" w:rsidRPr="003524F2">
        <w:rPr>
          <w:rFonts w:cs="Arial"/>
          <w:sz w:val="20"/>
        </w:rPr>
        <w:t xml:space="preserve">Dynamic Host </w:t>
      </w:r>
      <w:r w:rsidR="00113B6A" w:rsidRPr="003524F2">
        <w:rPr>
          <w:rFonts w:cs="Arial"/>
          <w:sz w:val="20"/>
        </w:rPr>
        <w:t xml:space="preserve">Configuration </w:t>
      </w:r>
      <w:r w:rsidR="00AC64E3" w:rsidRPr="003524F2">
        <w:rPr>
          <w:rFonts w:cs="Arial"/>
          <w:sz w:val="20"/>
        </w:rPr>
        <w:t>Protocol (DHCP</w:t>
      </w:r>
      <w:r w:rsidR="00BF61A5">
        <w:rPr>
          <w:rFonts w:cs="Arial"/>
          <w:sz w:val="20"/>
        </w:rPr>
        <w:t>)</w:t>
      </w:r>
    </w:p>
    <w:p w14:paraId="308D7A3A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Web services: </w:t>
      </w:r>
      <w:r w:rsidR="00AC64E3" w:rsidRPr="003524F2">
        <w:rPr>
          <w:rFonts w:cs="Arial"/>
          <w:sz w:val="20"/>
        </w:rPr>
        <w:t>Hypertext Transfer Protocol (HTTP)</w:t>
      </w:r>
      <w:r w:rsidR="00FF41E0" w:rsidRPr="003524F2">
        <w:rPr>
          <w:rFonts w:cs="Arial"/>
          <w:sz w:val="20"/>
        </w:rPr>
        <w:t>, Secure HTTP (HTTPS)</w:t>
      </w:r>
    </w:p>
    <w:p w14:paraId="3E96E334" w14:textId="77777777" w:rsidR="00AC64E3" w:rsidRPr="003524F2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Network services: </w:t>
      </w:r>
      <w:r w:rsidR="00FF41E0" w:rsidRPr="003524F2">
        <w:rPr>
          <w:rFonts w:cs="Arial"/>
          <w:sz w:val="20"/>
        </w:rPr>
        <w:t xml:space="preserve">Address Resolution Protocol (ARP), </w:t>
      </w:r>
      <w:r w:rsidR="00B405B3" w:rsidRPr="003524F2">
        <w:rPr>
          <w:rFonts w:cs="Arial"/>
          <w:sz w:val="20"/>
        </w:rPr>
        <w:t xml:space="preserve">Bonjour, </w:t>
      </w:r>
      <w:r w:rsidR="0005428A" w:rsidRPr="003524F2">
        <w:rPr>
          <w:rFonts w:cs="Arial"/>
          <w:sz w:val="20"/>
        </w:rPr>
        <w:t xml:space="preserve">Domain Name System (DNS), </w:t>
      </w:r>
      <w:r w:rsidR="00E52786" w:rsidRPr="003524F2">
        <w:rPr>
          <w:rFonts w:cs="Arial"/>
          <w:sz w:val="20"/>
        </w:rPr>
        <w:t xml:space="preserve">Internet Control Message Protocol (ICMP), </w:t>
      </w:r>
      <w:r w:rsidR="00B405B3" w:rsidRPr="003524F2">
        <w:rPr>
          <w:rFonts w:cs="Arial"/>
          <w:sz w:val="20"/>
        </w:rPr>
        <w:t xml:space="preserve">Network Time Protocol (NTP), </w:t>
      </w:r>
      <w:r w:rsidR="00710F45" w:rsidRPr="003524F2">
        <w:rPr>
          <w:rFonts w:cs="Arial"/>
          <w:sz w:val="20"/>
        </w:rPr>
        <w:t xml:space="preserve">Protocol Independent Multicast-Sparse Mode (PIM-SM), </w:t>
      </w:r>
      <w:r w:rsidR="00E52786" w:rsidRPr="003524F2">
        <w:rPr>
          <w:rFonts w:cs="Arial"/>
          <w:sz w:val="20"/>
        </w:rPr>
        <w:t>Simple Network</w:t>
      </w:r>
      <w:r w:rsidR="005B14A5" w:rsidRPr="003524F2">
        <w:rPr>
          <w:rFonts w:cs="Arial"/>
          <w:sz w:val="20"/>
        </w:rPr>
        <w:t xml:space="preserve"> M</w:t>
      </w:r>
      <w:r w:rsidR="00E52786" w:rsidRPr="003524F2">
        <w:rPr>
          <w:rFonts w:cs="Arial"/>
          <w:sz w:val="20"/>
        </w:rPr>
        <w:t>anagement Protocol (SNMP</w:t>
      </w:r>
      <w:r w:rsidR="00710F45" w:rsidRPr="003524F2">
        <w:rPr>
          <w:rFonts w:cs="Arial"/>
          <w:sz w:val="20"/>
        </w:rPr>
        <w:t xml:space="preserve"> v1/2c/3 – MIB-2</w:t>
      </w:r>
      <w:r w:rsidR="00E52786" w:rsidRPr="003524F2">
        <w:rPr>
          <w:rFonts w:cs="Arial"/>
          <w:sz w:val="20"/>
        </w:rPr>
        <w:t>)</w:t>
      </w:r>
      <w:r w:rsidR="005B14A5" w:rsidRPr="003524F2">
        <w:rPr>
          <w:rFonts w:cs="Arial"/>
          <w:sz w:val="20"/>
        </w:rPr>
        <w:t>, Universal Plug and Play (UPnP)</w:t>
      </w:r>
    </w:p>
    <w:p w14:paraId="3D971D74" w14:textId="77777777" w:rsidR="00BB1A4A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Media: </w:t>
      </w:r>
      <w:r w:rsidR="003D39B0" w:rsidRPr="00C964E0">
        <w:rPr>
          <w:rFonts w:cs="Arial"/>
          <w:sz w:val="20"/>
        </w:rPr>
        <w:t>Real</w:t>
      </w:r>
      <w:r w:rsidR="00B405B3" w:rsidRPr="00C964E0">
        <w:rPr>
          <w:rFonts w:cs="Arial"/>
          <w:sz w:val="20"/>
        </w:rPr>
        <w:t>-Time Transport Protocol (RTP), Real-Time Control Protocol</w:t>
      </w:r>
      <w:r w:rsidR="00664C30">
        <w:rPr>
          <w:rFonts w:cs="Arial"/>
          <w:sz w:val="20"/>
        </w:rPr>
        <w:t xml:space="preserve"> (RTCP)</w:t>
      </w:r>
      <w:r w:rsidR="00B405B3" w:rsidRPr="00C964E0">
        <w:rPr>
          <w:rFonts w:cs="Arial"/>
          <w:sz w:val="20"/>
        </w:rPr>
        <w:t>, Real-Time Streaming Protocol (RTSP)</w:t>
      </w:r>
    </w:p>
    <w:p w14:paraId="6951C3A1" w14:textId="77777777" w:rsidR="00BF4544" w:rsidRPr="00C964E0" w:rsidRDefault="00BF4544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>Multicast: Internet Group Management Protocol (IGMP)</w:t>
      </w:r>
    </w:p>
    <w:p w14:paraId="00CAE530" w14:textId="77777777" w:rsidR="00BB1A4A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Notifications: </w:t>
      </w:r>
      <w:r w:rsidR="00964F65" w:rsidRPr="00C964E0">
        <w:rPr>
          <w:rFonts w:cs="Arial"/>
          <w:sz w:val="20"/>
        </w:rPr>
        <w:t>File Transfer Protocol (FTP)</w:t>
      </w:r>
      <w:r w:rsidR="0005428A" w:rsidRPr="00C964E0">
        <w:rPr>
          <w:rFonts w:cs="Arial"/>
          <w:sz w:val="20"/>
        </w:rPr>
        <w:t xml:space="preserve">, </w:t>
      </w:r>
      <w:r w:rsidR="00AC64E3" w:rsidRPr="00C964E0">
        <w:rPr>
          <w:rFonts w:cs="Arial"/>
          <w:sz w:val="20"/>
        </w:rPr>
        <w:t>Simple Mail</w:t>
      </w:r>
      <w:r w:rsidRPr="00C964E0">
        <w:rPr>
          <w:rFonts w:cs="Arial"/>
          <w:sz w:val="20"/>
        </w:rPr>
        <w:t xml:space="preserve"> </w:t>
      </w:r>
      <w:r w:rsidR="00AC64E3" w:rsidRPr="00C964E0">
        <w:rPr>
          <w:rFonts w:cs="Arial"/>
          <w:sz w:val="20"/>
        </w:rPr>
        <w:t>Transfer Protocol (SMTP)</w:t>
      </w:r>
    </w:p>
    <w:p w14:paraId="02C712EC" w14:textId="77777777" w:rsidR="00AC64E3" w:rsidRPr="00C964E0" w:rsidRDefault="00BB1A4A" w:rsidP="006E6D8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964E0">
        <w:rPr>
          <w:rFonts w:cs="Arial"/>
          <w:sz w:val="20"/>
        </w:rPr>
        <w:t xml:space="preserve">Remote Access: </w:t>
      </w:r>
      <w:r w:rsidR="0005428A" w:rsidRPr="00C964E0">
        <w:rPr>
          <w:rFonts w:cs="Arial"/>
          <w:color w:val="222222"/>
          <w:sz w:val="20"/>
          <w:shd w:val="clear" w:color="auto" w:fill="FFFFFF"/>
        </w:rPr>
        <w:t>Point-to-Point Protocol over Ethernet)</w:t>
      </w:r>
      <w:r w:rsidR="0005428A" w:rsidRPr="00C964E0">
        <w:rPr>
          <w:rFonts w:cs="Arial"/>
          <w:sz w:val="20"/>
        </w:rPr>
        <w:t xml:space="preserve"> </w:t>
      </w:r>
      <w:r w:rsidR="00AC64E3" w:rsidRPr="00C964E0">
        <w:rPr>
          <w:rFonts w:cs="Arial"/>
          <w:sz w:val="20"/>
        </w:rPr>
        <w:t>(</w:t>
      </w:r>
      <w:r w:rsidR="0005428A" w:rsidRPr="00C964E0">
        <w:rPr>
          <w:rFonts w:cs="Arial"/>
          <w:sz w:val="20"/>
        </w:rPr>
        <w:t>PPPoE</w:t>
      </w:r>
      <w:r w:rsidR="00AC64E3" w:rsidRPr="00C964E0">
        <w:rPr>
          <w:rFonts w:cs="Arial"/>
          <w:sz w:val="20"/>
        </w:rPr>
        <w:t>)</w:t>
      </w:r>
    </w:p>
    <w:p w14:paraId="2A2D88DB" w14:textId="77777777" w:rsidR="0005428A" w:rsidRDefault="00327F46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DDNS – The</w:t>
      </w:r>
      <w:r w:rsidRPr="00CF642E">
        <w:rPr>
          <w:rFonts w:eastAsia="맑은 고딕" w:cs="Arial" w:hint="eastAsia"/>
          <w:sz w:val="20"/>
          <w:lang w:eastAsia="ko-KR"/>
        </w:rPr>
        <w:t xml:space="preserve"> </w:t>
      </w:r>
      <w:r w:rsidR="003D39B0" w:rsidRPr="003524F2">
        <w:rPr>
          <w:rFonts w:cs="Arial"/>
          <w:sz w:val="20"/>
        </w:rPr>
        <w:t>camera shall support DDNS services offered by the Manufacturer and other publicly available service offerings.</w:t>
      </w:r>
    </w:p>
    <w:p w14:paraId="2FE80379" w14:textId="77777777" w:rsidR="00D40A2B" w:rsidRPr="003524F2" w:rsidRDefault="00D40A2B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Quality of Service (QoS) – Layer 3 DSCP</w:t>
      </w:r>
    </w:p>
    <w:p w14:paraId="72DA1634" w14:textId="77777777" w:rsidR="003524F2" w:rsidRPr="003524F2" w:rsidRDefault="00013492" w:rsidP="00B405B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features:</w:t>
      </w:r>
      <w:r w:rsidRPr="003524F2">
        <w:rPr>
          <w:rFonts w:cs="Arial"/>
          <w:bCs/>
          <w:color w:val="auto"/>
          <w:sz w:val="20"/>
        </w:rPr>
        <w:t xml:space="preserve"> </w:t>
      </w:r>
    </w:p>
    <w:p w14:paraId="3392B7E6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u</w:t>
      </w:r>
      <w:r w:rsidRPr="003524F2">
        <w:rPr>
          <w:rFonts w:cs="Arial"/>
          <w:bCs/>
          <w:color w:val="auto"/>
          <w:sz w:val="20"/>
        </w:rPr>
        <w:t>ser password protection</w:t>
      </w:r>
    </w:p>
    <w:p w14:paraId="1EA5BD1C" w14:textId="77777777" w:rsidR="00013492" w:rsidRPr="003524F2" w:rsidRDefault="0001349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IP address filtering</w:t>
      </w:r>
      <w:r w:rsidR="003524F2" w:rsidRPr="003524F2">
        <w:rPr>
          <w:rFonts w:cs="Arial"/>
          <w:bCs/>
          <w:color w:val="auto"/>
          <w:sz w:val="20"/>
        </w:rPr>
        <w:t xml:space="preserve"> - list of allowed or blocked IP addresses </w:t>
      </w:r>
    </w:p>
    <w:p w14:paraId="5754AABF" w14:textId="77777777" w:rsidR="003524F2" w:rsidRPr="008C5F99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login authentication</w:t>
      </w:r>
    </w:p>
    <w:p w14:paraId="6627377A" w14:textId="77777777" w:rsidR="00266C40" w:rsidRPr="008C5F99" w:rsidRDefault="00266C40" w:rsidP="00266C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8C5F99">
        <w:rPr>
          <w:rFonts w:cs="Arial"/>
          <w:sz w:val="20"/>
        </w:rPr>
        <w:t>HTTPS(SSL) secured communications</w:t>
      </w:r>
    </w:p>
    <w:p w14:paraId="09883836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Digest login authentication</w:t>
      </w:r>
    </w:p>
    <w:p w14:paraId="49E130E1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User access log</w:t>
      </w:r>
      <w:r w:rsidRPr="003524F2">
        <w:rPr>
          <w:rFonts w:cs="Arial"/>
          <w:sz w:val="20"/>
        </w:rPr>
        <w:t xml:space="preserve"> </w:t>
      </w:r>
    </w:p>
    <w:p w14:paraId="5F1D0998" w14:textId="77777777" w:rsidR="003524F2" w:rsidRPr="003524F2" w:rsidRDefault="003524F2" w:rsidP="003524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802.1x authentication</w:t>
      </w:r>
    </w:p>
    <w:p w14:paraId="7805EE99" w14:textId="77777777" w:rsidR="008C5F99" w:rsidRPr="00987C58" w:rsidRDefault="00B405B3" w:rsidP="00987C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bCs/>
          <w:color w:val="auto"/>
          <w:sz w:val="20"/>
        </w:rPr>
        <w:t>Discovery - Manufacturer shall offer a discovery program to identify all devices of his manufacture on the network.</w:t>
      </w:r>
    </w:p>
    <w:p w14:paraId="172B2603" w14:textId="77777777"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14:paraId="6D5E06FF" w14:textId="77777777" w:rsidR="00997F08" w:rsidRPr="00987C58" w:rsidRDefault="00997F08" w:rsidP="00987C5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4B3F5088" w14:textId="0683CA81" w:rsidR="00987C58" w:rsidRDefault="00987C58" w:rsidP="00987C5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1C3C9D">
        <w:rPr>
          <w:rFonts w:eastAsia="맑은 고딕" w:cs="Arial" w:hint="eastAsia"/>
          <w:sz w:val="20"/>
          <w:szCs w:val="16"/>
          <w:lang w:eastAsia="ko-KR"/>
        </w:rPr>
        <w:t>Input Voltage / Current</w:t>
      </w:r>
      <w:r w:rsidRPr="001C3C9D">
        <w:rPr>
          <w:rFonts w:eastAsia="맑은 고딕" w:cs="Arial" w:hint="eastAsia"/>
          <w:sz w:val="20"/>
          <w:szCs w:val="16"/>
          <w:lang w:eastAsia="ko-KR"/>
        </w:rPr>
        <w:tab/>
        <w:t xml:space="preserve">PoE </w:t>
      </w:r>
      <w:r w:rsidR="00C964E0">
        <w:rPr>
          <w:rFonts w:eastAsia="맑은 고딕" w:cs="Arial"/>
          <w:sz w:val="20"/>
          <w:szCs w:val="16"/>
          <w:lang w:eastAsia="ko-KR"/>
        </w:rPr>
        <w:t>(IEEE802.3af, Class</w:t>
      </w:r>
      <w:r w:rsidR="00C964E0">
        <w:rPr>
          <w:rFonts w:eastAsia="맑은 고딕" w:cs="Arial" w:hint="eastAsia"/>
          <w:sz w:val="20"/>
          <w:szCs w:val="16"/>
          <w:lang w:eastAsia="ko-KR"/>
        </w:rPr>
        <w:t>3</w:t>
      </w:r>
      <w:r w:rsidRPr="00987C58">
        <w:rPr>
          <w:rFonts w:eastAsia="맑은 고딕" w:cs="Arial"/>
          <w:sz w:val="20"/>
          <w:szCs w:val="16"/>
          <w:lang w:eastAsia="ko-KR"/>
        </w:rPr>
        <w:t>)</w:t>
      </w:r>
    </w:p>
    <w:p w14:paraId="570160D3" w14:textId="7ABB5C79" w:rsidR="00997F08" w:rsidRPr="00C964E0" w:rsidRDefault="00A10114" w:rsidP="00C964E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>:</w:t>
      </w:r>
      <w:r w:rsidR="005B14A5" w:rsidRPr="00225CFA">
        <w:rPr>
          <w:rFonts w:cs="Arial"/>
          <w:sz w:val="20"/>
          <w:szCs w:val="16"/>
        </w:rPr>
        <w:tab/>
      </w:r>
      <w:r w:rsidR="0051312D">
        <w:rPr>
          <w:rFonts w:cs="Arial"/>
          <w:sz w:val="20"/>
          <w:szCs w:val="16"/>
        </w:rPr>
        <w:t>Max. 8W, Typical 4</w:t>
      </w:r>
      <w:r w:rsidR="00F23563">
        <w:rPr>
          <w:rFonts w:cs="Arial"/>
          <w:sz w:val="20"/>
          <w:szCs w:val="16"/>
        </w:rPr>
        <w:t>W</w:t>
      </w:r>
    </w:p>
    <w:p w14:paraId="6AEC5C4F" w14:textId="77777777"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14:paraId="089E44DA" w14:textId="77777777" w:rsidR="00225CFA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 xml:space="preserve">Material: </w:t>
      </w:r>
    </w:p>
    <w:p w14:paraId="3AC4264E" w14:textId="6DA789BA" w:rsidR="00225CFA" w:rsidRDefault="00F23563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Color / </w:t>
      </w:r>
      <w:r w:rsidR="00225CFA">
        <w:rPr>
          <w:rFonts w:cs="Arial"/>
          <w:sz w:val="20"/>
          <w:szCs w:val="16"/>
        </w:rPr>
        <w:t>Housing:</w:t>
      </w:r>
      <w:r w:rsidR="0035672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51312D">
        <w:rPr>
          <w:rFonts w:eastAsia="맑은 고딕" w:cs="Arial"/>
          <w:sz w:val="20"/>
          <w:szCs w:val="16"/>
          <w:lang w:eastAsia="ko-KR"/>
        </w:rPr>
        <w:t>Ivory</w:t>
      </w:r>
      <w:r w:rsidR="004F39A3">
        <w:rPr>
          <w:rFonts w:eastAsia="맑은 고딕" w:cs="Arial"/>
          <w:sz w:val="20"/>
          <w:szCs w:val="16"/>
          <w:lang w:eastAsia="ko-KR"/>
        </w:rPr>
        <w:t xml:space="preserve"> (</w:t>
      </w:r>
      <w:r w:rsidR="0051312D">
        <w:rPr>
          <w:rFonts w:eastAsia="맑은 고딕" w:cs="Arial"/>
          <w:sz w:val="20"/>
          <w:szCs w:val="16"/>
          <w:lang w:eastAsia="ko-KR"/>
        </w:rPr>
        <w:t>Plastic</w:t>
      </w:r>
      <w:r w:rsidR="004F39A3">
        <w:rPr>
          <w:rFonts w:eastAsia="맑은 고딕" w:cs="Arial"/>
          <w:sz w:val="20"/>
          <w:szCs w:val="16"/>
          <w:lang w:eastAsia="ko-KR"/>
        </w:rPr>
        <w:t>)</w:t>
      </w:r>
    </w:p>
    <w:p w14:paraId="11FE4047" w14:textId="200D5B0B" w:rsidR="003A12D9" w:rsidRPr="00C964E0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W</w:t>
      </w:r>
      <w:r w:rsidR="00BA45F6">
        <w:rPr>
          <w:rFonts w:cs="Arial"/>
          <w:sz w:val="20"/>
          <w:szCs w:val="16"/>
        </w:rPr>
        <w:t xml:space="preserve"> x H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>:</w:t>
      </w:r>
      <w:r w:rsidR="008632EF">
        <w:rPr>
          <w:rFonts w:cs="Arial"/>
          <w:sz w:val="20"/>
          <w:szCs w:val="16"/>
        </w:rPr>
        <w:tab/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ab/>
      </w:r>
      <w:r w:rsidR="0051312D">
        <w:rPr>
          <w:rFonts w:eastAsia="맑은 고딕" w:cs="Arial"/>
          <w:sz w:val="20"/>
          <w:szCs w:val="16"/>
          <w:lang w:eastAsia="ko-KR"/>
        </w:rPr>
        <w:t>140.8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x </w:t>
      </w:r>
      <w:r w:rsidR="0051312D">
        <w:rPr>
          <w:rFonts w:eastAsia="맑은 고딕" w:cs="Arial"/>
          <w:sz w:val="20"/>
          <w:szCs w:val="16"/>
          <w:lang w:eastAsia="ko-KR"/>
        </w:rPr>
        <w:t>113</w:t>
      </w:r>
      <w:r w:rsidR="0051312D">
        <w:rPr>
          <w:rFonts w:eastAsia="맑은 고딕" w:cs="Arial" w:hint="eastAsia"/>
          <w:sz w:val="20"/>
          <w:szCs w:val="16"/>
          <w:lang w:eastAsia="ko-KR"/>
        </w:rPr>
        <w:t>.0</w:t>
      </w:r>
      <w:r w:rsidR="00C32FD0">
        <w:rPr>
          <w:rFonts w:eastAsia="맑은 고딕" w:cs="Arial" w:hint="eastAsia"/>
          <w:sz w:val="20"/>
          <w:szCs w:val="16"/>
          <w:lang w:eastAsia="ko-KR"/>
        </w:rPr>
        <w:t>mm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(</w:t>
      </w:r>
      <w:r w:rsidR="0051312D">
        <w:rPr>
          <w:rFonts w:eastAsia="맑은 고딕" w:cs="Arial" w:hint="eastAsia"/>
          <w:sz w:val="20"/>
          <w:szCs w:val="16"/>
          <w:lang w:eastAsia="ko-KR"/>
        </w:rPr>
        <w:t>5</w:t>
      </w:r>
      <w:r w:rsidR="00F23563">
        <w:rPr>
          <w:rFonts w:eastAsia="맑은 고딕" w:cs="Arial" w:hint="eastAsia"/>
          <w:sz w:val="20"/>
          <w:szCs w:val="16"/>
          <w:lang w:eastAsia="ko-KR"/>
        </w:rPr>
        <w:t>.5</w:t>
      </w:r>
      <w:r w:rsidR="0051312D">
        <w:rPr>
          <w:rFonts w:eastAsia="맑은 고딕" w:cs="Arial" w:hint="eastAsia"/>
          <w:sz w:val="20"/>
          <w:szCs w:val="16"/>
          <w:lang w:eastAsia="ko-KR"/>
        </w:rPr>
        <w:t>4</w:t>
      </w:r>
      <w:r w:rsidR="00067C87" w:rsidRPr="00BB225E">
        <w:rPr>
          <w:rFonts w:cs="Arial"/>
          <w:sz w:val="20"/>
          <w:szCs w:val="16"/>
        </w:rPr>
        <w:t xml:space="preserve"> x </w:t>
      </w:r>
      <w:r w:rsidR="0051312D">
        <w:rPr>
          <w:rFonts w:cs="Arial"/>
          <w:sz w:val="20"/>
          <w:szCs w:val="16"/>
        </w:rPr>
        <w:t>4</w:t>
      </w:r>
      <w:r w:rsidR="00B637D4">
        <w:rPr>
          <w:rFonts w:cs="Arial"/>
          <w:sz w:val="20"/>
          <w:szCs w:val="16"/>
        </w:rPr>
        <w:t>.</w:t>
      </w:r>
      <w:r w:rsidR="0051312D">
        <w:rPr>
          <w:rFonts w:eastAsia="맑은 고딕" w:cs="Arial" w:hint="eastAsia"/>
          <w:sz w:val="20"/>
          <w:szCs w:val="16"/>
          <w:lang w:eastAsia="ko-KR"/>
        </w:rPr>
        <w:t>45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 xml:space="preserve"> in.)</w:t>
      </w:r>
      <w:r w:rsidR="000D5FA9" w:rsidRPr="0071658D">
        <w:rPr>
          <w:rFonts w:eastAsia="맑은 고딕" w:cs="Arial" w:hint="eastAsia"/>
          <w:sz w:val="20"/>
          <w:szCs w:val="16"/>
          <w:lang w:eastAsia="ko-KR"/>
        </w:rPr>
        <w:t xml:space="preserve"> </w:t>
      </w:r>
    </w:p>
    <w:p w14:paraId="61F49146" w14:textId="1DD5018D" w:rsidR="00C964E0" w:rsidRPr="00BB225E" w:rsidRDefault="00C964E0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9C15F4">
        <w:rPr>
          <w:rFonts w:eastAsia="맑은 고딕" w:cs="Arial" w:hint="eastAsia"/>
          <w:sz w:val="20"/>
          <w:szCs w:val="16"/>
          <w:lang w:eastAsia="ko-KR"/>
        </w:rPr>
        <w:t xml:space="preserve">Weight </w:t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Pr="009C15F4">
        <w:rPr>
          <w:rFonts w:eastAsia="맑은 고딕" w:cs="Arial" w:hint="eastAsia"/>
          <w:sz w:val="20"/>
          <w:szCs w:val="16"/>
          <w:lang w:eastAsia="ko-KR"/>
        </w:rPr>
        <w:tab/>
      </w:r>
      <w:r w:rsidR="0051312D">
        <w:rPr>
          <w:rFonts w:eastAsia="맑은 고딕" w:cs="Arial"/>
          <w:sz w:val="20"/>
          <w:szCs w:val="16"/>
          <w:lang w:eastAsia="ko-KR"/>
        </w:rPr>
        <w:t>0</w:t>
      </w:r>
      <w:r w:rsidR="00C848C3">
        <w:rPr>
          <w:rFonts w:eastAsia="맑은 고딕" w:cs="Arial"/>
          <w:sz w:val="20"/>
          <w:szCs w:val="16"/>
          <w:lang w:eastAsia="ko-KR"/>
        </w:rPr>
        <w:t>.</w:t>
      </w:r>
      <w:r w:rsidR="0051312D">
        <w:rPr>
          <w:rFonts w:eastAsia="맑은 고딕" w:cs="Arial" w:hint="eastAsia"/>
          <w:sz w:val="20"/>
          <w:szCs w:val="16"/>
          <w:lang w:eastAsia="ko-KR"/>
        </w:rPr>
        <w:t>580</w:t>
      </w:r>
      <w:r w:rsidR="00370F8C">
        <w:rPr>
          <w:rFonts w:eastAsia="맑은 고딕" w:cs="Arial"/>
          <w:sz w:val="20"/>
          <w:szCs w:val="16"/>
          <w:lang w:eastAsia="ko-KR"/>
        </w:rPr>
        <w:t>K</w:t>
      </w:r>
      <w:r w:rsidRPr="009C15F4">
        <w:rPr>
          <w:rFonts w:eastAsia="맑은 고딕" w:cs="Arial" w:hint="eastAsia"/>
          <w:sz w:val="20"/>
          <w:szCs w:val="16"/>
          <w:lang w:eastAsia="ko-KR"/>
        </w:rPr>
        <w:t>g (</w:t>
      </w:r>
      <w:r w:rsidR="0051312D">
        <w:rPr>
          <w:rFonts w:eastAsia="맑은 고딕" w:cs="Arial"/>
          <w:sz w:val="20"/>
          <w:szCs w:val="16"/>
          <w:lang w:eastAsia="ko-KR"/>
        </w:rPr>
        <w:t>1</w:t>
      </w:r>
      <w:r w:rsidR="00C848C3">
        <w:rPr>
          <w:rFonts w:eastAsia="맑은 고딕" w:cs="Arial"/>
          <w:sz w:val="20"/>
          <w:szCs w:val="16"/>
          <w:lang w:eastAsia="ko-KR"/>
        </w:rPr>
        <w:t>.</w:t>
      </w:r>
      <w:r w:rsidR="0051312D">
        <w:rPr>
          <w:rFonts w:eastAsia="맑은 고딕" w:cs="Arial" w:hint="eastAsia"/>
          <w:sz w:val="20"/>
          <w:szCs w:val="16"/>
          <w:lang w:eastAsia="ko-KR"/>
        </w:rPr>
        <w:t>28</w:t>
      </w:r>
      <w:r w:rsidRPr="009C15F4">
        <w:rPr>
          <w:rFonts w:eastAsia="맑은 고딕" w:cs="Arial" w:hint="eastAsia"/>
          <w:sz w:val="20"/>
          <w:szCs w:val="16"/>
          <w:lang w:eastAsia="ko-KR"/>
        </w:rPr>
        <w:t xml:space="preserve"> </w:t>
      </w:r>
      <w:r w:rsidR="00C32FD0" w:rsidRPr="009C15F4">
        <w:rPr>
          <w:rFonts w:eastAsia="맑은 고딕" w:cs="Arial"/>
          <w:sz w:val="20"/>
          <w:szCs w:val="16"/>
          <w:lang w:eastAsia="ko-KR"/>
        </w:rPr>
        <w:t>lb.</w:t>
      </w:r>
      <w:r w:rsidRPr="009C15F4">
        <w:rPr>
          <w:rFonts w:eastAsia="맑은 고딕" w:cs="Arial" w:hint="eastAsia"/>
          <w:sz w:val="20"/>
          <w:szCs w:val="16"/>
          <w:lang w:eastAsia="ko-KR"/>
        </w:rPr>
        <w:t>)</w:t>
      </w:r>
    </w:p>
    <w:p w14:paraId="7E760E15" w14:textId="77777777" w:rsidR="00CF6544" w:rsidRPr="003327DE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327DE">
        <w:rPr>
          <w:rFonts w:cs="Arial"/>
          <w:sz w:val="20"/>
          <w:szCs w:val="16"/>
        </w:rPr>
        <w:t>Temperature:</w:t>
      </w:r>
      <w:r w:rsidR="007063B6" w:rsidRPr="007063B6">
        <w:rPr>
          <w:rFonts w:cs="Arial"/>
          <w:sz w:val="20"/>
          <w:szCs w:val="16"/>
        </w:rPr>
        <w:t xml:space="preserve"> </w:t>
      </w:r>
      <w:r w:rsidR="007063B6">
        <w:rPr>
          <w:rFonts w:cs="Arial"/>
          <w:sz w:val="20"/>
          <w:szCs w:val="16"/>
        </w:rPr>
        <w:tab/>
      </w:r>
      <w:r w:rsidR="007063B6">
        <w:rPr>
          <w:rFonts w:cs="Arial"/>
          <w:sz w:val="20"/>
          <w:szCs w:val="16"/>
        </w:rPr>
        <w:tab/>
      </w:r>
    </w:p>
    <w:p w14:paraId="12072BCD" w14:textId="5F50BF23" w:rsidR="00FC2D2D" w:rsidRPr="007063B6" w:rsidRDefault="00FC2D2D" w:rsidP="007063B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Operating</w:t>
      </w:r>
      <w:r w:rsidR="007063B6">
        <w:rPr>
          <w:rFonts w:cs="Arial"/>
          <w:sz w:val="20"/>
          <w:szCs w:val="16"/>
        </w:rPr>
        <w:t>:</w:t>
      </w:r>
      <w:r w:rsidR="007C2D31" w:rsidRPr="003327DE">
        <w:rPr>
          <w:rFonts w:cs="Arial"/>
          <w:sz w:val="20"/>
          <w:szCs w:val="16"/>
        </w:rPr>
        <w:t xml:space="preserve"> </w:t>
      </w:r>
      <w:r w:rsidR="00F84A6C" w:rsidRPr="003327DE">
        <w:rPr>
          <w:rFonts w:cs="Arial"/>
          <w:sz w:val="20"/>
          <w:szCs w:val="16"/>
        </w:rPr>
        <w:tab/>
      </w:r>
      <w:r w:rsidR="003F5312" w:rsidRPr="003327DE">
        <w:rPr>
          <w:rFonts w:cs="Arial"/>
          <w:sz w:val="20"/>
          <w:szCs w:val="16"/>
        </w:rPr>
        <w:tab/>
      </w:r>
      <w:r w:rsidR="008632EF">
        <w:rPr>
          <w:rFonts w:cs="Arial"/>
          <w:sz w:val="20"/>
          <w:szCs w:val="16"/>
        </w:rPr>
        <w:tab/>
      </w:r>
      <w:r w:rsidR="007063B6" w:rsidRPr="003327DE">
        <w:rPr>
          <w:rFonts w:cs="Arial"/>
          <w:sz w:val="20"/>
          <w:szCs w:val="16"/>
        </w:rPr>
        <w:t>-</w:t>
      </w:r>
      <w:r w:rsidR="0051312D">
        <w:rPr>
          <w:rFonts w:eastAsia="맑은 고딕" w:cs="Arial"/>
          <w:sz w:val="20"/>
          <w:szCs w:val="16"/>
          <w:lang w:eastAsia="ko-KR"/>
        </w:rPr>
        <w:t>1</w:t>
      </w:r>
      <w:r w:rsidR="007063B6" w:rsidRPr="003327DE">
        <w:rPr>
          <w:rFonts w:cs="Arial"/>
          <w:sz w:val="20"/>
          <w:szCs w:val="16"/>
        </w:rPr>
        <w:t>0° C to 5</w:t>
      </w:r>
      <w:r w:rsidR="007063B6">
        <w:rPr>
          <w:rFonts w:cs="Arial"/>
          <w:sz w:val="20"/>
          <w:szCs w:val="16"/>
        </w:rPr>
        <w:t>5</w:t>
      </w:r>
      <w:r w:rsidR="007063B6" w:rsidRPr="003327DE">
        <w:rPr>
          <w:rFonts w:cs="Arial"/>
          <w:sz w:val="20"/>
          <w:szCs w:val="16"/>
        </w:rPr>
        <w:t>° C (</w:t>
      </w:r>
      <w:r w:rsidR="007063B6">
        <w:rPr>
          <w:rFonts w:cs="Arial"/>
          <w:sz w:val="20"/>
          <w:szCs w:val="16"/>
        </w:rPr>
        <w:t>-</w:t>
      </w:r>
      <w:r w:rsidR="0051312D">
        <w:rPr>
          <w:rFonts w:cs="Arial"/>
          <w:sz w:val="20"/>
          <w:szCs w:val="16"/>
        </w:rPr>
        <w:t>14</w:t>
      </w:r>
      <w:r w:rsidR="007063B6" w:rsidRPr="003327DE">
        <w:rPr>
          <w:rFonts w:cs="Arial"/>
          <w:sz w:val="20"/>
          <w:szCs w:val="16"/>
        </w:rPr>
        <w:t>° F to 1</w:t>
      </w:r>
      <w:r w:rsidR="007063B6">
        <w:rPr>
          <w:rFonts w:cs="Arial"/>
          <w:sz w:val="20"/>
          <w:szCs w:val="16"/>
        </w:rPr>
        <w:t>31</w:t>
      </w:r>
      <w:r w:rsidR="007063B6" w:rsidRPr="003327DE">
        <w:rPr>
          <w:rFonts w:cs="Arial"/>
          <w:sz w:val="20"/>
          <w:szCs w:val="16"/>
        </w:rPr>
        <w:t>° F)</w:t>
      </w:r>
    </w:p>
    <w:p w14:paraId="382807CD" w14:textId="77777777" w:rsidR="00CF6544" w:rsidRPr="007063B6" w:rsidRDefault="00CF6544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063B6">
        <w:rPr>
          <w:rFonts w:cs="Arial"/>
          <w:sz w:val="20"/>
          <w:szCs w:val="16"/>
        </w:rPr>
        <w:t xml:space="preserve">Storage: </w:t>
      </w:r>
      <w:r w:rsidR="007C2D31" w:rsidRPr="007063B6">
        <w:rPr>
          <w:rFonts w:cs="Arial"/>
          <w:sz w:val="20"/>
          <w:szCs w:val="16"/>
        </w:rPr>
        <w:t xml:space="preserve"> </w:t>
      </w:r>
      <w:r w:rsidR="00BB225E" w:rsidRPr="007063B6">
        <w:rPr>
          <w:rFonts w:cs="Arial"/>
          <w:sz w:val="20"/>
          <w:szCs w:val="16"/>
        </w:rPr>
        <w:tab/>
      </w:r>
      <w:r w:rsidR="00BB225E" w:rsidRPr="007063B6">
        <w:rPr>
          <w:rFonts w:cs="Arial"/>
          <w:sz w:val="20"/>
          <w:szCs w:val="16"/>
        </w:rPr>
        <w:tab/>
      </w:r>
      <w:r w:rsidR="008632EF" w:rsidRPr="007063B6">
        <w:rPr>
          <w:rFonts w:cs="Arial"/>
          <w:sz w:val="20"/>
          <w:szCs w:val="16"/>
        </w:rPr>
        <w:tab/>
      </w:r>
      <w:r w:rsidR="003327DE" w:rsidRPr="007063B6">
        <w:rPr>
          <w:rFonts w:cs="Arial"/>
          <w:sz w:val="20"/>
          <w:szCs w:val="16"/>
        </w:rPr>
        <w:t>-</w:t>
      </w:r>
      <w:r w:rsidR="00370F8C">
        <w:rPr>
          <w:rFonts w:cs="Arial"/>
          <w:sz w:val="20"/>
          <w:szCs w:val="16"/>
        </w:rPr>
        <w:t>5</w:t>
      </w:r>
      <w:r w:rsidR="003327DE" w:rsidRPr="007063B6">
        <w:rPr>
          <w:rFonts w:cs="Arial"/>
          <w:sz w:val="20"/>
          <w:szCs w:val="16"/>
        </w:rPr>
        <w:t xml:space="preserve">0° C to </w:t>
      </w:r>
      <w:r w:rsidR="007063B6" w:rsidRPr="007063B6">
        <w:rPr>
          <w:rFonts w:cs="Arial"/>
          <w:sz w:val="20"/>
          <w:szCs w:val="16"/>
        </w:rPr>
        <w:t>6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0</w:t>
      </w:r>
      <w:r w:rsidR="00FE306D" w:rsidRPr="001C3C9D">
        <w:rPr>
          <w:rFonts w:eastAsia="맑은 고딕" w:cs="Arial"/>
          <w:sz w:val="20"/>
          <w:szCs w:val="16"/>
          <w:lang w:eastAsia="ko-KR"/>
        </w:rPr>
        <w:t>°</w:t>
      </w:r>
      <w:r w:rsidR="003327DE" w:rsidRPr="007063B6">
        <w:rPr>
          <w:rFonts w:cs="Arial"/>
          <w:sz w:val="20"/>
          <w:szCs w:val="16"/>
        </w:rPr>
        <w:t xml:space="preserve"> C (-</w:t>
      </w:r>
      <w:r w:rsidR="00370F8C">
        <w:rPr>
          <w:rFonts w:cs="Arial"/>
          <w:sz w:val="20"/>
          <w:szCs w:val="16"/>
        </w:rPr>
        <w:t>58</w:t>
      </w:r>
      <w:r w:rsidR="003327DE" w:rsidRPr="007063B6">
        <w:rPr>
          <w:rFonts w:cs="Arial"/>
          <w:sz w:val="20"/>
          <w:szCs w:val="16"/>
        </w:rPr>
        <w:t>° F to 1</w:t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>40</w:t>
      </w:r>
      <w:r w:rsidR="003327DE" w:rsidRPr="007063B6">
        <w:rPr>
          <w:rFonts w:cs="Arial"/>
          <w:sz w:val="20"/>
          <w:szCs w:val="16"/>
        </w:rPr>
        <w:t>° F)</w:t>
      </w:r>
    </w:p>
    <w:p w14:paraId="72C02361" w14:textId="3AAA6C96" w:rsidR="00CF6544" w:rsidRDefault="00CF6544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>Humidity:</w:t>
      </w:r>
      <w:r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56724" w:rsidRPr="00BB225E">
        <w:rPr>
          <w:rFonts w:cs="Arial"/>
          <w:sz w:val="20"/>
          <w:szCs w:val="16"/>
        </w:rPr>
        <w:t xml:space="preserve">0 </w:t>
      </w:r>
      <w:r w:rsidR="00A87A20">
        <w:rPr>
          <w:rFonts w:cs="Arial"/>
          <w:sz w:val="20"/>
          <w:szCs w:val="16"/>
        </w:rPr>
        <w:t>~</w:t>
      </w:r>
      <w:r w:rsidR="00356724" w:rsidRPr="00BB225E">
        <w:rPr>
          <w:rFonts w:cs="Arial"/>
          <w:sz w:val="20"/>
          <w:szCs w:val="16"/>
        </w:rPr>
        <w:t xml:space="preserve"> </w:t>
      </w:r>
      <w:r w:rsidR="00BC5C79">
        <w:rPr>
          <w:rFonts w:cs="Arial"/>
          <w:sz w:val="20"/>
          <w:szCs w:val="16"/>
        </w:rPr>
        <w:t>9</w:t>
      </w:r>
      <w:r w:rsidR="00356724" w:rsidRPr="00BB225E">
        <w:rPr>
          <w:rFonts w:cs="Arial"/>
          <w:sz w:val="20"/>
          <w:szCs w:val="16"/>
        </w:rPr>
        <w:t>0</w:t>
      </w:r>
      <w:r w:rsidRPr="00BB225E">
        <w:rPr>
          <w:rFonts w:cs="Arial"/>
          <w:sz w:val="20"/>
          <w:szCs w:val="16"/>
        </w:rPr>
        <w:t>%, non-condensing</w:t>
      </w:r>
    </w:p>
    <w:p w14:paraId="501A2D42" w14:textId="77777777" w:rsidR="00BC5C79" w:rsidRDefault="00323940" w:rsidP="00BC5C7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Environmental Rating:</w:t>
      </w:r>
      <w:r>
        <w:rPr>
          <w:rFonts w:cs="Arial"/>
          <w:sz w:val="20"/>
          <w:szCs w:val="16"/>
        </w:rPr>
        <w:tab/>
      </w:r>
    </w:p>
    <w:p w14:paraId="1EEC8E76" w14:textId="16265752" w:rsidR="00BC5C79" w:rsidRPr="00FE306D" w:rsidRDefault="00BC5C79" w:rsidP="00BC5C7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Mechanical (Vandal) Protection</w:t>
      </w:r>
      <w:r>
        <w:rPr>
          <w:rFonts w:cs="Arial"/>
          <w:sz w:val="20"/>
          <w:szCs w:val="16"/>
        </w:rPr>
        <w:tab/>
      </w:r>
      <w:r w:rsidR="00FE306D" w:rsidRPr="001C3C9D">
        <w:rPr>
          <w:rFonts w:eastAsia="맑은 고딕" w:cs="Arial" w:hint="eastAsia"/>
          <w:sz w:val="20"/>
          <w:szCs w:val="16"/>
          <w:lang w:eastAsia="ko-KR"/>
        </w:rPr>
        <w:tab/>
      </w:r>
      <w:r w:rsidR="0051312D">
        <w:rPr>
          <w:rFonts w:cs="Arial"/>
          <w:sz w:val="20"/>
          <w:szCs w:val="16"/>
        </w:rPr>
        <w:t>IK08</w:t>
      </w:r>
    </w:p>
    <w:p w14:paraId="7421FBC9" w14:textId="77777777" w:rsidR="00F4501A" w:rsidRDefault="00F4501A" w:rsidP="00F4501A">
      <w:pPr>
        <w:spacing w:before="60" w:after="0" w:line="276" w:lineRule="auto"/>
        <w:jc w:val="center"/>
        <w:rPr>
          <w:rFonts w:cs="Arial"/>
          <w:szCs w:val="16"/>
        </w:rPr>
      </w:pPr>
    </w:p>
    <w:p w14:paraId="6B2888F0" w14:textId="29B47FA0" w:rsidR="00260A36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14:paraId="0D1A3EA6" w14:textId="77777777"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14:paraId="42E229AA" w14:textId="77777777"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796543E8" w14:textId="77777777"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3CEB23BA" w14:textId="77777777"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23C66792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0D800D15" w14:textId="77777777"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14:paraId="04828539" w14:textId="77777777" w:rsidR="008C5F99" w:rsidRDefault="008C5F99" w:rsidP="008C5F99">
      <w:pPr>
        <w:numPr>
          <w:ilvl w:val="2"/>
          <w:numId w:val="19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 or Network Video Recorder (NVR).</w:t>
      </w:r>
      <w:r>
        <w:rPr>
          <w:rFonts w:eastAsia="Times New Roman" w:cs="Arial"/>
          <w:color w:val="000000"/>
          <w:szCs w:val="20"/>
        </w:rPr>
        <w:t xml:space="preserve"> </w:t>
      </w:r>
    </w:p>
    <w:p w14:paraId="1E3D7DBA" w14:textId="77777777" w:rsidR="008C5F99" w:rsidRPr="00F425FC" w:rsidRDefault="008C5F99" w:rsidP="008C5F99">
      <w:pPr>
        <w:numPr>
          <w:ilvl w:val="2"/>
          <w:numId w:val="19"/>
        </w:numPr>
        <w:spacing w:before="120" w:line="276" w:lineRule="auto"/>
        <w:outlineLvl w:val="1"/>
        <w:rPr>
          <w:rFonts w:eastAsia="Times New Roman" w:cs="Arial"/>
          <w:color w:val="000000"/>
          <w:szCs w:val="20"/>
        </w:rPr>
      </w:pPr>
      <w:r w:rsidRPr="008C5F99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380D0DE1" w14:textId="77777777" w:rsidR="004A4F41" w:rsidRPr="00326ECF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67DA4B40" w14:textId="77777777" w:rsidR="008C5F99" w:rsidRDefault="008C5F99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lastRenderedPageBreak/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14:paraId="3C85C046" w14:textId="77777777" w:rsidR="008C5F99" w:rsidRDefault="008C5F99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8C5F99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  <w:r>
        <w:rPr>
          <w:rFonts w:ascii="Arial" w:hAnsi="Arial" w:cs="Arial"/>
          <w:sz w:val="20"/>
          <w:szCs w:val="20"/>
        </w:rPr>
        <w:t>.</w:t>
      </w:r>
    </w:p>
    <w:p w14:paraId="722E1817" w14:textId="75299432" w:rsidR="00B22F30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8C5F99">
        <w:rPr>
          <w:rFonts w:ascii="Arial" w:hAnsi="Arial" w:cs="Arial"/>
          <w:sz w:val="20"/>
          <w:szCs w:val="20"/>
        </w:rPr>
        <w:t>.</w:t>
      </w:r>
      <w:r w:rsidR="000B22C5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6D5F2250" w14:textId="77777777"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75B44FEB" w14:textId="77777777"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216AEA20" w14:textId="77777777"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14:paraId="1DA49BED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4EFEA5D1" w14:textId="77777777"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9E879" w14:textId="77777777" w:rsidR="004967F8" w:rsidRDefault="004967F8">
      <w:r>
        <w:separator/>
      </w:r>
    </w:p>
  </w:endnote>
  <w:endnote w:type="continuationSeparator" w:id="0">
    <w:p w14:paraId="24C2A2E0" w14:textId="77777777" w:rsidR="004967F8" w:rsidRDefault="0049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81003" w14:textId="77777777" w:rsidR="006B417B" w:rsidRDefault="006B41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DD477" w14:textId="77777777" w:rsidR="00734FB4" w:rsidRDefault="00734FB4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87CD3E3" w14:textId="5DFD7E0A" w:rsidR="00734FB4" w:rsidRPr="00A4243E" w:rsidRDefault="004F0EB6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XND</w:t>
    </w:r>
    <w:r w:rsidR="00734FB4">
      <w:rPr>
        <w:rFonts w:eastAsia="맑은 고딕"/>
        <w:lang w:eastAsia="ko-KR"/>
      </w:rPr>
      <w:t>-</w:t>
    </w:r>
    <w:r w:rsidR="00C21313">
      <w:rPr>
        <w:rFonts w:eastAsia="맑은 고딕"/>
        <w:lang w:eastAsia="ko-KR"/>
      </w:rPr>
      <w:t>L</w:t>
    </w:r>
    <w:r w:rsidR="00734FB4">
      <w:rPr>
        <w:rFonts w:eastAsia="맑은 고딕"/>
        <w:lang w:eastAsia="ko-KR"/>
      </w:rPr>
      <w:t>60</w:t>
    </w:r>
    <w:r w:rsidR="00C21313">
      <w:rPr>
        <w:rFonts w:eastAsia="맑은 고딕"/>
        <w:lang w:eastAsia="ko-KR"/>
      </w:rPr>
      <w:t>8</w:t>
    </w:r>
    <w:r w:rsidR="00734FB4">
      <w:rPr>
        <w:rFonts w:eastAsia="맑은 고딕"/>
        <w:lang w:eastAsia="ko-KR"/>
      </w:rPr>
      <w:t>0R</w:t>
    </w:r>
    <w:r w:rsidR="00734FB4" w:rsidRPr="00A4243E">
      <w:tab/>
    </w:r>
    <w:r w:rsidR="00734FB4" w:rsidRPr="00A4243E">
      <w:tab/>
    </w:r>
    <w:r w:rsidR="00734FB4" w:rsidRPr="00774CD0">
      <w:t xml:space="preserve">2 MP FULL HD NETWORK </w:t>
    </w:r>
    <w:r>
      <w:t>DOME</w:t>
    </w:r>
    <w:r w:rsidR="00734FB4" w:rsidRPr="00774CD0">
      <w:t xml:space="preserve"> CAMERA</w:t>
    </w:r>
  </w:p>
  <w:p w14:paraId="47D99291" w14:textId="7CE7A0A4" w:rsidR="00734FB4" w:rsidRDefault="006B417B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June</w:t>
    </w:r>
    <w:bookmarkStart w:id="10" w:name="_GoBack"/>
    <w:bookmarkEnd w:id="10"/>
    <w:r w:rsidR="00734FB4">
      <w:rPr>
        <w:rFonts w:eastAsia="맑은 고딕"/>
        <w:lang w:eastAsia="ko-KR"/>
      </w:rPr>
      <w:t xml:space="preserve"> 201</w:t>
    </w:r>
    <w:r w:rsidR="00C21313">
      <w:rPr>
        <w:rFonts w:eastAsia="맑은 고딕"/>
        <w:lang w:eastAsia="ko-KR"/>
      </w:rPr>
      <w:t>8</w:t>
    </w:r>
    <w:r w:rsidR="00734FB4">
      <w:tab/>
    </w:r>
    <w:r w:rsidR="00734FB4">
      <w:tab/>
      <w:t xml:space="preserve">Page </w:t>
    </w:r>
    <w:r w:rsidR="00734FB4">
      <w:fldChar w:fldCharType="begin"/>
    </w:r>
    <w:r w:rsidR="00734FB4">
      <w:instrText xml:space="preserve"> PAGE   \* MERGEFORMAT </w:instrText>
    </w:r>
    <w:r w:rsidR="00734FB4">
      <w:fldChar w:fldCharType="separate"/>
    </w:r>
    <w:r>
      <w:rPr>
        <w:noProof/>
      </w:rPr>
      <w:t>1</w:t>
    </w:r>
    <w:r w:rsidR="00734F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8FA9" w14:textId="77777777" w:rsidR="006B417B" w:rsidRDefault="006B41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381C" w14:textId="77777777" w:rsidR="004967F8" w:rsidRDefault="004967F8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D6CB0BB" w14:textId="77777777" w:rsidR="004967F8" w:rsidRDefault="0049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CFC02" w14:textId="77777777" w:rsidR="006B417B" w:rsidRDefault="006B41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87493" w14:textId="77777777" w:rsidR="00734FB4" w:rsidRDefault="00734FB4" w:rsidP="00635DA8">
    <w:pPr>
      <w:pStyle w:val="a8"/>
      <w:jc w:val="right"/>
    </w:pPr>
    <w:r>
      <w:t>GUIDE SPECIFICATION</w:t>
    </w:r>
  </w:p>
  <w:p w14:paraId="3F2D0698" w14:textId="77777777" w:rsidR="00734FB4" w:rsidRDefault="00734FB4" w:rsidP="00635DA8">
    <w:pPr>
      <w:pStyle w:val="a8"/>
      <w:jc w:val="right"/>
    </w:pPr>
    <w:r>
      <w:t>MasterFormat 2014: Section 28 23 29</w:t>
    </w:r>
  </w:p>
  <w:p w14:paraId="3D62B941" w14:textId="77777777" w:rsidR="00734FB4" w:rsidRPr="003C72BD" w:rsidRDefault="00734FB4" w:rsidP="00635DA8">
    <w:pPr>
      <w:pStyle w:val="a8"/>
      <w:jc w:val="right"/>
    </w:pPr>
    <w:r>
      <w:t>MasterFormat 2016: Section 28 2x 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5A5E" w14:textId="77777777" w:rsidR="006B417B" w:rsidRDefault="006B41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52D49CA"/>
    <w:multiLevelType w:val="hybridMultilevel"/>
    <w:tmpl w:val="0F4E6F5C"/>
    <w:lvl w:ilvl="0" w:tplc="5BBA7C1E">
      <w:numFmt w:val="bullet"/>
      <w:lvlText w:val=""/>
      <w:lvlJc w:val="left"/>
      <w:pPr>
        <w:ind w:left="76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4472077"/>
    <w:multiLevelType w:val="hybridMultilevel"/>
    <w:tmpl w:val="F2880D44"/>
    <w:lvl w:ilvl="0" w:tplc="6DD8942C"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8"/>
  </w:num>
  <w:num w:numId="5">
    <w:abstractNumId w:val="19"/>
  </w:num>
  <w:num w:numId="6">
    <w:abstractNumId w:val="4"/>
  </w:num>
  <w:num w:numId="7">
    <w:abstractNumId w:val="3"/>
  </w:num>
  <w:num w:numId="8">
    <w:abstractNumId w:val="2"/>
  </w:num>
  <w:num w:numId="9">
    <w:abstractNumId w:val="17"/>
  </w:num>
  <w:num w:numId="10">
    <w:abstractNumId w:val="0"/>
  </w:num>
  <w:num w:numId="11">
    <w:abstractNumId w:val="11"/>
  </w:num>
  <w:num w:numId="12">
    <w:abstractNumId w:val="7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1A9F"/>
    <w:rsid w:val="000025C1"/>
    <w:rsid w:val="00002708"/>
    <w:rsid w:val="0000308B"/>
    <w:rsid w:val="000035DA"/>
    <w:rsid w:val="000038FC"/>
    <w:rsid w:val="0000716D"/>
    <w:rsid w:val="00013492"/>
    <w:rsid w:val="00020A6A"/>
    <w:rsid w:val="00020D3D"/>
    <w:rsid w:val="00032106"/>
    <w:rsid w:val="00033977"/>
    <w:rsid w:val="00042FE4"/>
    <w:rsid w:val="00043F3F"/>
    <w:rsid w:val="0004452D"/>
    <w:rsid w:val="0004647F"/>
    <w:rsid w:val="00046815"/>
    <w:rsid w:val="000470E6"/>
    <w:rsid w:val="00050816"/>
    <w:rsid w:val="0005428A"/>
    <w:rsid w:val="00061601"/>
    <w:rsid w:val="00061A3F"/>
    <w:rsid w:val="00065967"/>
    <w:rsid w:val="00067C87"/>
    <w:rsid w:val="00071CF5"/>
    <w:rsid w:val="00082540"/>
    <w:rsid w:val="00083799"/>
    <w:rsid w:val="00090CB7"/>
    <w:rsid w:val="00093C2B"/>
    <w:rsid w:val="00094B6C"/>
    <w:rsid w:val="00097AE5"/>
    <w:rsid w:val="000A49CD"/>
    <w:rsid w:val="000B0436"/>
    <w:rsid w:val="000B22C5"/>
    <w:rsid w:val="000B6E2B"/>
    <w:rsid w:val="000C0B02"/>
    <w:rsid w:val="000C1132"/>
    <w:rsid w:val="000C120C"/>
    <w:rsid w:val="000C2F39"/>
    <w:rsid w:val="000C4BFE"/>
    <w:rsid w:val="000C56F1"/>
    <w:rsid w:val="000C7158"/>
    <w:rsid w:val="000D305B"/>
    <w:rsid w:val="000D5FA9"/>
    <w:rsid w:val="000D6899"/>
    <w:rsid w:val="000D6C07"/>
    <w:rsid w:val="000E4F8E"/>
    <w:rsid w:val="000E5434"/>
    <w:rsid w:val="000E5D05"/>
    <w:rsid w:val="000E6FAF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53A2"/>
    <w:rsid w:val="00126BC1"/>
    <w:rsid w:val="00127224"/>
    <w:rsid w:val="00133E1C"/>
    <w:rsid w:val="00133FF3"/>
    <w:rsid w:val="0013417A"/>
    <w:rsid w:val="0013596A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6034"/>
    <w:rsid w:val="00171CAD"/>
    <w:rsid w:val="00173ED3"/>
    <w:rsid w:val="0017600F"/>
    <w:rsid w:val="001821A4"/>
    <w:rsid w:val="001915C2"/>
    <w:rsid w:val="001937BE"/>
    <w:rsid w:val="001A128D"/>
    <w:rsid w:val="001A64E6"/>
    <w:rsid w:val="001A784A"/>
    <w:rsid w:val="001B06E7"/>
    <w:rsid w:val="001B17BD"/>
    <w:rsid w:val="001B4FC0"/>
    <w:rsid w:val="001B4FF7"/>
    <w:rsid w:val="001C3C9D"/>
    <w:rsid w:val="001C5AA3"/>
    <w:rsid w:val="001C6F08"/>
    <w:rsid w:val="001D1B13"/>
    <w:rsid w:val="001D2807"/>
    <w:rsid w:val="001D2C98"/>
    <w:rsid w:val="001D53C3"/>
    <w:rsid w:val="001E18A2"/>
    <w:rsid w:val="001E27DB"/>
    <w:rsid w:val="001E518B"/>
    <w:rsid w:val="001E6485"/>
    <w:rsid w:val="001F0878"/>
    <w:rsid w:val="001F10EE"/>
    <w:rsid w:val="001F1658"/>
    <w:rsid w:val="001F3F95"/>
    <w:rsid w:val="001F6F61"/>
    <w:rsid w:val="00204ABC"/>
    <w:rsid w:val="00211B1D"/>
    <w:rsid w:val="0021481A"/>
    <w:rsid w:val="00214B4E"/>
    <w:rsid w:val="00221640"/>
    <w:rsid w:val="00225CFA"/>
    <w:rsid w:val="00233710"/>
    <w:rsid w:val="002339C3"/>
    <w:rsid w:val="00235E0D"/>
    <w:rsid w:val="00240962"/>
    <w:rsid w:val="002419F6"/>
    <w:rsid w:val="0024542B"/>
    <w:rsid w:val="00247392"/>
    <w:rsid w:val="00252648"/>
    <w:rsid w:val="00255E13"/>
    <w:rsid w:val="0025607C"/>
    <w:rsid w:val="00260A36"/>
    <w:rsid w:val="00262B43"/>
    <w:rsid w:val="00262E2E"/>
    <w:rsid w:val="002637F3"/>
    <w:rsid w:val="00266703"/>
    <w:rsid w:val="00266C40"/>
    <w:rsid w:val="00276DE1"/>
    <w:rsid w:val="0027796F"/>
    <w:rsid w:val="00283CC1"/>
    <w:rsid w:val="002865F7"/>
    <w:rsid w:val="002964A1"/>
    <w:rsid w:val="00297D94"/>
    <w:rsid w:val="002B2BFB"/>
    <w:rsid w:val="002B2CE2"/>
    <w:rsid w:val="002C588C"/>
    <w:rsid w:val="002C5B7E"/>
    <w:rsid w:val="002C6779"/>
    <w:rsid w:val="002D1CBA"/>
    <w:rsid w:val="002D3C10"/>
    <w:rsid w:val="002E0F76"/>
    <w:rsid w:val="002E2D5E"/>
    <w:rsid w:val="002E2FE4"/>
    <w:rsid w:val="002F2382"/>
    <w:rsid w:val="002F2602"/>
    <w:rsid w:val="002F4D69"/>
    <w:rsid w:val="002F6472"/>
    <w:rsid w:val="003019E8"/>
    <w:rsid w:val="00302181"/>
    <w:rsid w:val="003060D3"/>
    <w:rsid w:val="00310A64"/>
    <w:rsid w:val="0031543D"/>
    <w:rsid w:val="00323940"/>
    <w:rsid w:val="00326ECF"/>
    <w:rsid w:val="0032748D"/>
    <w:rsid w:val="00327F46"/>
    <w:rsid w:val="00330654"/>
    <w:rsid w:val="00331D1E"/>
    <w:rsid w:val="00332569"/>
    <w:rsid w:val="003327DE"/>
    <w:rsid w:val="0033283E"/>
    <w:rsid w:val="00332FD0"/>
    <w:rsid w:val="003361E3"/>
    <w:rsid w:val="00336419"/>
    <w:rsid w:val="003408EA"/>
    <w:rsid w:val="00341C65"/>
    <w:rsid w:val="00343198"/>
    <w:rsid w:val="00345065"/>
    <w:rsid w:val="00345890"/>
    <w:rsid w:val="00351271"/>
    <w:rsid w:val="003524F2"/>
    <w:rsid w:val="00355AA1"/>
    <w:rsid w:val="00356724"/>
    <w:rsid w:val="003578B3"/>
    <w:rsid w:val="00363466"/>
    <w:rsid w:val="00370F8C"/>
    <w:rsid w:val="00380BE9"/>
    <w:rsid w:val="00382D67"/>
    <w:rsid w:val="00382E3F"/>
    <w:rsid w:val="003841CE"/>
    <w:rsid w:val="003856B3"/>
    <w:rsid w:val="00387906"/>
    <w:rsid w:val="00391755"/>
    <w:rsid w:val="00393CE6"/>
    <w:rsid w:val="0039510D"/>
    <w:rsid w:val="00396377"/>
    <w:rsid w:val="003A055D"/>
    <w:rsid w:val="003A082E"/>
    <w:rsid w:val="003A0D5C"/>
    <w:rsid w:val="003A12D9"/>
    <w:rsid w:val="003A5E85"/>
    <w:rsid w:val="003A6BED"/>
    <w:rsid w:val="003B0E27"/>
    <w:rsid w:val="003B1DBD"/>
    <w:rsid w:val="003B514A"/>
    <w:rsid w:val="003C2E7A"/>
    <w:rsid w:val="003C72BD"/>
    <w:rsid w:val="003D18F7"/>
    <w:rsid w:val="003D39B0"/>
    <w:rsid w:val="003D4AAC"/>
    <w:rsid w:val="003D5409"/>
    <w:rsid w:val="003D57B5"/>
    <w:rsid w:val="003E10D4"/>
    <w:rsid w:val="003E3EE2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0FAF"/>
    <w:rsid w:val="00404347"/>
    <w:rsid w:val="004045D9"/>
    <w:rsid w:val="00405609"/>
    <w:rsid w:val="00415794"/>
    <w:rsid w:val="004207F7"/>
    <w:rsid w:val="0042428E"/>
    <w:rsid w:val="004302AF"/>
    <w:rsid w:val="0043128A"/>
    <w:rsid w:val="00431A74"/>
    <w:rsid w:val="00434697"/>
    <w:rsid w:val="00435396"/>
    <w:rsid w:val="0044130F"/>
    <w:rsid w:val="004421CB"/>
    <w:rsid w:val="00444D90"/>
    <w:rsid w:val="00446309"/>
    <w:rsid w:val="00450624"/>
    <w:rsid w:val="00464B4F"/>
    <w:rsid w:val="004650F2"/>
    <w:rsid w:val="00465525"/>
    <w:rsid w:val="00467B32"/>
    <w:rsid w:val="00475DA8"/>
    <w:rsid w:val="00485BD5"/>
    <w:rsid w:val="00490B77"/>
    <w:rsid w:val="004967F8"/>
    <w:rsid w:val="004A4F41"/>
    <w:rsid w:val="004A5DA2"/>
    <w:rsid w:val="004B213A"/>
    <w:rsid w:val="004B36CE"/>
    <w:rsid w:val="004B46B8"/>
    <w:rsid w:val="004B6473"/>
    <w:rsid w:val="004B6A91"/>
    <w:rsid w:val="004C2655"/>
    <w:rsid w:val="004D0FA0"/>
    <w:rsid w:val="004D1F20"/>
    <w:rsid w:val="004D47E6"/>
    <w:rsid w:val="004D78E0"/>
    <w:rsid w:val="004E0642"/>
    <w:rsid w:val="004E44F7"/>
    <w:rsid w:val="004F0EB6"/>
    <w:rsid w:val="004F144D"/>
    <w:rsid w:val="004F335A"/>
    <w:rsid w:val="004F35A5"/>
    <w:rsid w:val="004F39A3"/>
    <w:rsid w:val="004F4754"/>
    <w:rsid w:val="004F49F3"/>
    <w:rsid w:val="004F6F96"/>
    <w:rsid w:val="00501012"/>
    <w:rsid w:val="005014E1"/>
    <w:rsid w:val="005018AB"/>
    <w:rsid w:val="00504217"/>
    <w:rsid w:val="005052AC"/>
    <w:rsid w:val="00507C87"/>
    <w:rsid w:val="0051106A"/>
    <w:rsid w:val="0051312D"/>
    <w:rsid w:val="00513EFE"/>
    <w:rsid w:val="0051738A"/>
    <w:rsid w:val="00523E2F"/>
    <w:rsid w:val="00524AD3"/>
    <w:rsid w:val="005255D3"/>
    <w:rsid w:val="0053211B"/>
    <w:rsid w:val="00535BFE"/>
    <w:rsid w:val="00535F55"/>
    <w:rsid w:val="00543C2D"/>
    <w:rsid w:val="00543EC5"/>
    <w:rsid w:val="00551481"/>
    <w:rsid w:val="00555E9F"/>
    <w:rsid w:val="00560D3B"/>
    <w:rsid w:val="00560FC6"/>
    <w:rsid w:val="00562E78"/>
    <w:rsid w:val="00563A8B"/>
    <w:rsid w:val="005709CA"/>
    <w:rsid w:val="00573C2B"/>
    <w:rsid w:val="00574143"/>
    <w:rsid w:val="00574BD7"/>
    <w:rsid w:val="00575FEA"/>
    <w:rsid w:val="00577DB8"/>
    <w:rsid w:val="00583F4D"/>
    <w:rsid w:val="00585BED"/>
    <w:rsid w:val="00587947"/>
    <w:rsid w:val="005916D6"/>
    <w:rsid w:val="005A03C7"/>
    <w:rsid w:val="005A091C"/>
    <w:rsid w:val="005A27D3"/>
    <w:rsid w:val="005A321B"/>
    <w:rsid w:val="005B00FA"/>
    <w:rsid w:val="005B14A5"/>
    <w:rsid w:val="005B18C8"/>
    <w:rsid w:val="005B2E95"/>
    <w:rsid w:val="005B592D"/>
    <w:rsid w:val="005B71D4"/>
    <w:rsid w:val="005B7DE9"/>
    <w:rsid w:val="005C08B1"/>
    <w:rsid w:val="005D03D6"/>
    <w:rsid w:val="005D1142"/>
    <w:rsid w:val="005D1A61"/>
    <w:rsid w:val="005D2B41"/>
    <w:rsid w:val="005D3BA9"/>
    <w:rsid w:val="005D6102"/>
    <w:rsid w:val="005E00E9"/>
    <w:rsid w:val="005E06FC"/>
    <w:rsid w:val="005E2ED5"/>
    <w:rsid w:val="005E30F4"/>
    <w:rsid w:val="005E6AE1"/>
    <w:rsid w:val="005E6CBE"/>
    <w:rsid w:val="005E72EF"/>
    <w:rsid w:val="005F1F03"/>
    <w:rsid w:val="005F2E2C"/>
    <w:rsid w:val="006023B8"/>
    <w:rsid w:val="00603F09"/>
    <w:rsid w:val="00612091"/>
    <w:rsid w:val="006123CB"/>
    <w:rsid w:val="006125CD"/>
    <w:rsid w:val="006140F1"/>
    <w:rsid w:val="00614808"/>
    <w:rsid w:val="00617601"/>
    <w:rsid w:val="006221B2"/>
    <w:rsid w:val="00623395"/>
    <w:rsid w:val="006251DA"/>
    <w:rsid w:val="006263B6"/>
    <w:rsid w:val="00635DA8"/>
    <w:rsid w:val="00635FC2"/>
    <w:rsid w:val="006448E1"/>
    <w:rsid w:val="0065048C"/>
    <w:rsid w:val="00650E72"/>
    <w:rsid w:val="006518B1"/>
    <w:rsid w:val="00651C07"/>
    <w:rsid w:val="0065210C"/>
    <w:rsid w:val="00657DB4"/>
    <w:rsid w:val="00657EE7"/>
    <w:rsid w:val="00662EF9"/>
    <w:rsid w:val="00664C30"/>
    <w:rsid w:val="00675D77"/>
    <w:rsid w:val="00683C44"/>
    <w:rsid w:val="0068567D"/>
    <w:rsid w:val="00685EAC"/>
    <w:rsid w:val="00686E90"/>
    <w:rsid w:val="00687EB1"/>
    <w:rsid w:val="00690F8D"/>
    <w:rsid w:val="00691429"/>
    <w:rsid w:val="006930F7"/>
    <w:rsid w:val="006937AA"/>
    <w:rsid w:val="00697A54"/>
    <w:rsid w:val="006A3B1A"/>
    <w:rsid w:val="006A4733"/>
    <w:rsid w:val="006A4EF2"/>
    <w:rsid w:val="006A6E36"/>
    <w:rsid w:val="006B417B"/>
    <w:rsid w:val="006B7E89"/>
    <w:rsid w:val="006C06F2"/>
    <w:rsid w:val="006C12E9"/>
    <w:rsid w:val="006C1B1A"/>
    <w:rsid w:val="006C3E65"/>
    <w:rsid w:val="006C7C0A"/>
    <w:rsid w:val="006D7974"/>
    <w:rsid w:val="006E052C"/>
    <w:rsid w:val="006E0F39"/>
    <w:rsid w:val="006E3266"/>
    <w:rsid w:val="006E6D8B"/>
    <w:rsid w:val="006E71BA"/>
    <w:rsid w:val="006F00DF"/>
    <w:rsid w:val="006F191A"/>
    <w:rsid w:val="006F1E47"/>
    <w:rsid w:val="006F4CA7"/>
    <w:rsid w:val="006F54C3"/>
    <w:rsid w:val="006F65A5"/>
    <w:rsid w:val="0070205D"/>
    <w:rsid w:val="00702BC7"/>
    <w:rsid w:val="00702DD2"/>
    <w:rsid w:val="0070347D"/>
    <w:rsid w:val="00704CD0"/>
    <w:rsid w:val="007050A7"/>
    <w:rsid w:val="00705144"/>
    <w:rsid w:val="0070631E"/>
    <w:rsid w:val="007063B6"/>
    <w:rsid w:val="00710F45"/>
    <w:rsid w:val="00712573"/>
    <w:rsid w:val="007142DC"/>
    <w:rsid w:val="0071435C"/>
    <w:rsid w:val="0071658D"/>
    <w:rsid w:val="007269A3"/>
    <w:rsid w:val="00726F45"/>
    <w:rsid w:val="007303E1"/>
    <w:rsid w:val="007331EC"/>
    <w:rsid w:val="00734FB4"/>
    <w:rsid w:val="0073578B"/>
    <w:rsid w:val="00742B7F"/>
    <w:rsid w:val="00743821"/>
    <w:rsid w:val="0074694B"/>
    <w:rsid w:val="007513D4"/>
    <w:rsid w:val="00753439"/>
    <w:rsid w:val="00753D0F"/>
    <w:rsid w:val="00757D56"/>
    <w:rsid w:val="0076022C"/>
    <w:rsid w:val="0076315C"/>
    <w:rsid w:val="0076570E"/>
    <w:rsid w:val="00774CD0"/>
    <w:rsid w:val="00774D73"/>
    <w:rsid w:val="00784BCD"/>
    <w:rsid w:val="007862B9"/>
    <w:rsid w:val="00786DBC"/>
    <w:rsid w:val="00787CE1"/>
    <w:rsid w:val="00790410"/>
    <w:rsid w:val="007948EE"/>
    <w:rsid w:val="00795187"/>
    <w:rsid w:val="0079597C"/>
    <w:rsid w:val="00795A48"/>
    <w:rsid w:val="00797A80"/>
    <w:rsid w:val="007A0BB5"/>
    <w:rsid w:val="007A3C59"/>
    <w:rsid w:val="007A6463"/>
    <w:rsid w:val="007A7596"/>
    <w:rsid w:val="007B67DE"/>
    <w:rsid w:val="007B7429"/>
    <w:rsid w:val="007C1AD5"/>
    <w:rsid w:val="007C20EC"/>
    <w:rsid w:val="007C21E9"/>
    <w:rsid w:val="007C2AD7"/>
    <w:rsid w:val="007C2D31"/>
    <w:rsid w:val="007C392A"/>
    <w:rsid w:val="007C5316"/>
    <w:rsid w:val="007D05F6"/>
    <w:rsid w:val="007D0C24"/>
    <w:rsid w:val="007D0C74"/>
    <w:rsid w:val="007D4FE6"/>
    <w:rsid w:val="007D5406"/>
    <w:rsid w:val="007D5A75"/>
    <w:rsid w:val="007D5D51"/>
    <w:rsid w:val="007D7201"/>
    <w:rsid w:val="007E0980"/>
    <w:rsid w:val="007E1546"/>
    <w:rsid w:val="007E2DC6"/>
    <w:rsid w:val="007E31A6"/>
    <w:rsid w:val="007E38ED"/>
    <w:rsid w:val="007E64AB"/>
    <w:rsid w:val="007F06E1"/>
    <w:rsid w:val="007F0FF8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3EA"/>
    <w:rsid w:val="008207C6"/>
    <w:rsid w:val="0082423A"/>
    <w:rsid w:val="00827DBC"/>
    <w:rsid w:val="008304C3"/>
    <w:rsid w:val="00831D69"/>
    <w:rsid w:val="0083228A"/>
    <w:rsid w:val="00836215"/>
    <w:rsid w:val="00836DDB"/>
    <w:rsid w:val="0083717E"/>
    <w:rsid w:val="0085715E"/>
    <w:rsid w:val="00861910"/>
    <w:rsid w:val="008632EF"/>
    <w:rsid w:val="0086545B"/>
    <w:rsid w:val="008721FB"/>
    <w:rsid w:val="00872C03"/>
    <w:rsid w:val="00873E7F"/>
    <w:rsid w:val="00875A49"/>
    <w:rsid w:val="00884767"/>
    <w:rsid w:val="00886142"/>
    <w:rsid w:val="0089216A"/>
    <w:rsid w:val="0089666A"/>
    <w:rsid w:val="008967C0"/>
    <w:rsid w:val="0089780C"/>
    <w:rsid w:val="008A10C8"/>
    <w:rsid w:val="008A37AB"/>
    <w:rsid w:val="008A573B"/>
    <w:rsid w:val="008A5761"/>
    <w:rsid w:val="008A5CD2"/>
    <w:rsid w:val="008B255D"/>
    <w:rsid w:val="008B395F"/>
    <w:rsid w:val="008C5F99"/>
    <w:rsid w:val="008C6034"/>
    <w:rsid w:val="008D09B0"/>
    <w:rsid w:val="008D3971"/>
    <w:rsid w:val="008D3A4F"/>
    <w:rsid w:val="008D3C91"/>
    <w:rsid w:val="008D438A"/>
    <w:rsid w:val="008E0D4A"/>
    <w:rsid w:val="008E4F06"/>
    <w:rsid w:val="008E7F24"/>
    <w:rsid w:val="008F1CCF"/>
    <w:rsid w:val="008F3605"/>
    <w:rsid w:val="008F3C2D"/>
    <w:rsid w:val="008F6CB5"/>
    <w:rsid w:val="00901406"/>
    <w:rsid w:val="00905A07"/>
    <w:rsid w:val="00905A69"/>
    <w:rsid w:val="00907854"/>
    <w:rsid w:val="009230E0"/>
    <w:rsid w:val="009259B4"/>
    <w:rsid w:val="009349F9"/>
    <w:rsid w:val="0093707B"/>
    <w:rsid w:val="009479E5"/>
    <w:rsid w:val="009505C6"/>
    <w:rsid w:val="0095241C"/>
    <w:rsid w:val="00957FBF"/>
    <w:rsid w:val="00963F94"/>
    <w:rsid w:val="00964B31"/>
    <w:rsid w:val="00964E67"/>
    <w:rsid w:val="00964F65"/>
    <w:rsid w:val="00966C2F"/>
    <w:rsid w:val="009671FF"/>
    <w:rsid w:val="00971056"/>
    <w:rsid w:val="00972A5C"/>
    <w:rsid w:val="00973E19"/>
    <w:rsid w:val="00976CED"/>
    <w:rsid w:val="00976D4E"/>
    <w:rsid w:val="00977039"/>
    <w:rsid w:val="00977B87"/>
    <w:rsid w:val="009809A1"/>
    <w:rsid w:val="00985CAE"/>
    <w:rsid w:val="00987C58"/>
    <w:rsid w:val="00995388"/>
    <w:rsid w:val="0099788B"/>
    <w:rsid w:val="00997F08"/>
    <w:rsid w:val="00997FED"/>
    <w:rsid w:val="009A10C3"/>
    <w:rsid w:val="009A17F1"/>
    <w:rsid w:val="009A2A80"/>
    <w:rsid w:val="009A4C3F"/>
    <w:rsid w:val="009A4F62"/>
    <w:rsid w:val="009A5C21"/>
    <w:rsid w:val="009A6479"/>
    <w:rsid w:val="009A6480"/>
    <w:rsid w:val="009C15F4"/>
    <w:rsid w:val="009C1F36"/>
    <w:rsid w:val="009C2399"/>
    <w:rsid w:val="009C6237"/>
    <w:rsid w:val="009D4D04"/>
    <w:rsid w:val="009E1AC2"/>
    <w:rsid w:val="009E6C86"/>
    <w:rsid w:val="009E7D55"/>
    <w:rsid w:val="009F18A2"/>
    <w:rsid w:val="009F3B6B"/>
    <w:rsid w:val="009F5667"/>
    <w:rsid w:val="009F7BD5"/>
    <w:rsid w:val="00A06BB0"/>
    <w:rsid w:val="00A10114"/>
    <w:rsid w:val="00A12579"/>
    <w:rsid w:val="00A1404A"/>
    <w:rsid w:val="00A160EE"/>
    <w:rsid w:val="00A223B9"/>
    <w:rsid w:val="00A23784"/>
    <w:rsid w:val="00A23D56"/>
    <w:rsid w:val="00A24F86"/>
    <w:rsid w:val="00A258DC"/>
    <w:rsid w:val="00A35279"/>
    <w:rsid w:val="00A35FEA"/>
    <w:rsid w:val="00A365EC"/>
    <w:rsid w:val="00A406DA"/>
    <w:rsid w:val="00A4243E"/>
    <w:rsid w:val="00A441B7"/>
    <w:rsid w:val="00A463C6"/>
    <w:rsid w:val="00A478AB"/>
    <w:rsid w:val="00A511E3"/>
    <w:rsid w:val="00A53712"/>
    <w:rsid w:val="00A56731"/>
    <w:rsid w:val="00A5678E"/>
    <w:rsid w:val="00A5691E"/>
    <w:rsid w:val="00A606F3"/>
    <w:rsid w:val="00A615EC"/>
    <w:rsid w:val="00A61B18"/>
    <w:rsid w:val="00A7243A"/>
    <w:rsid w:val="00A73E8D"/>
    <w:rsid w:val="00A76A05"/>
    <w:rsid w:val="00A834B8"/>
    <w:rsid w:val="00A83A1A"/>
    <w:rsid w:val="00A83CA8"/>
    <w:rsid w:val="00A87A20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6BC7"/>
    <w:rsid w:val="00AB7369"/>
    <w:rsid w:val="00AC00B3"/>
    <w:rsid w:val="00AC0446"/>
    <w:rsid w:val="00AC64E3"/>
    <w:rsid w:val="00AC7071"/>
    <w:rsid w:val="00AC7F62"/>
    <w:rsid w:val="00AD18FD"/>
    <w:rsid w:val="00AD5884"/>
    <w:rsid w:val="00AD5938"/>
    <w:rsid w:val="00AE1CB1"/>
    <w:rsid w:val="00AE2B92"/>
    <w:rsid w:val="00AE3193"/>
    <w:rsid w:val="00AE4536"/>
    <w:rsid w:val="00AE7163"/>
    <w:rsid w:val="00AF35C5"/>
    <w:rsid w:val="00AF3F4E"/>
    <w:rsid w:val="00AF727C"/>
    <w:rsid w:val="00AF7E9D"/>
    <w:rsid w:val="00B0211D"/>
    <w:rsid w:val="00B03084"/>
    <w:rsid w:val="00B04A48"/>
    <w:rsid w:val="00B067C5"/>
    <w:rsid w:val="00B120AE"/>
    <w:rsid w:val="00B1463E"/>
    <w:rsid w:val="00B15E1C"/>
    <w:rsid w:val="00B173F2"/>
    <w:rsid w:val="00B225B8"/>
    <w:rsid w:val="00B22CE5"/>
    <w:rsid w:val="00B22F30"/>
    <w:rsid w:val="00B23FE3"/>
    <w:rsid w:val="00B27EDF"/>
    <w:rsid w:val="00B307F5"/>
    <w:rsid w:val="00B32239"/>
    <w:rsid w:val="00B333C6"/>
    <w:rsid w:val="00B33F30"/>
    <w:rsid w:val="00B34E19"/>
    <w:rsid w:val="00B35264"/>
    <w:rsid w:val="00B405B3"/>
    <w:rsid w:val="00B414B6"/>
    <w:rsid w:val="00B45159"/>
    <w:rsid w:val="00B467A7"/>
    <w:rsid w:val="00B50415"/>
    <w:rsid w:val="00B537DF"/>
    <w:rsid w:val="00B602E3"/>
    <w:rsid w:val="00B60C26"/>
    <w:rsid w:val="00B632BF"/>
    <w:rsid w:val="00B637D4"/>
    <w:rsid w:val="00B63CD3"/>
    <w:rsid w:val="00B65A4C"/>
    <w:rsid w:val="00B66C93"/>
    <w:rsid w:val="00B67C9A"/>
    <w:rsid w:val="00B700D7"/>
    <w:rsid w:val="00B70643"/>
    <w:rsid w:val="00B70F9A"/>
    <w:rsid w:val="00B751B9"/>
    <w:rsid w:val="00B80C16"/>
    <w:rsid w:val="00B8496D"/>
    <w:rsid w:val="00B85FCC"/>
    <w:rsid w:val="00B94B3F"/>
    <w:rsid w:val="00BA024C"/>
    <w:rsid w:val="00BA095A"/>
    <w:rsid w:val="00BA2DC7"/>
    <w:rsid w:val="00BA3684"/>
    <w:rsid w:val="00BA45F6"/>
    <w:rsid w:val="00BA514C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F07E2"/>
    <w:rsid w:val="00BF1A36"/>
    <w:rsid w:val="00BF4544"/>
    <w:rsid w:val="00BF61A5"/>
    <w:rsid w:val="00C0015D"/>
    <w:rsid w:val="00C01621"/>
    <w:rsid w:val="00C019D0"/>
    <w:rsid w:val="00C01CC1"/>
    <w:rsid w:val="00C0357B"/>
    <w:rsid w:val="00C06ED6"/>
    <w:rsid w:val="00C0724C"/>
    <w:rsid w:val="00C101C3"/>
    <w:rsid w:val="00C11F90"/>
    <w:rsid w:val="00C123D8"/>
    <w:rsid w:val="00C12A97"/>
    <w:rsid w:val="00C15550"/>
    <w:rsid w:val="00C15845"/>
    <w:rsid w:val="00C16658"/>
    <w:rsid w:val="00C168C2"/>
    <w:rsid w:val="00C16E0E"/>
    <w:rsid w:val="00C17413"/>
    <w:rsid w:val="00C21313"/>
    <w:rsid w:val="00C22AFF"/>
    <w:rsid w:val="00C23CE5"/>
    <w:rsid w:val="00C27AB7"/>
    <w:rsid w:val="00C32FD0"/>
    <w:rsid w:val="00C33068"/>
    <w:rsid w:val="00C36186"/>
    <w:rsid w:val="00C3679E"/>
    <w:rsid w:val="00C36DDD"/>
    <w:rsid w:val="00C40BA7"/>
    <w:rsid w:val="00C53C26"/>
    <w:rsid w:val="00C56EEB"/>
    <w:rsid w:val="00C60558"/>
    <w:rsid w:val="00C60F6B"/>
    <w:rsid w:val="00C647DB"/>
    <w:rsid w:val="00C669F6"/>
    <w:rsid w:val="00C67CBC"/>
    <w:rsid w:val="00C760D0"/>
    <w:rsid w:val="00C76402"/>
    <w:rsid w:val="00C767A8"/>
    <w:rsid w:val="00C768E8"/>
    <w:rsid w:val="00C83B5C"/>
    <w:rsid w:val="00C848C3"/>
    <w:rsid w:val="00C964E0"/>
    <w:rsid w:val="00CA29C1"/>
    <w:rsid w:val="00CA38D7"/>
    <w:rsid w:val="00CA4275"/>
    <w:rsid w:val="00CA696F"/>
    <w:rsid w:val="00CB28DB"/>
    <w:rsid w:val="00CB53CC"/>
    <w:rsid w:val="00CC0E0E"/>
    <w:rsid w:val="00CC54B2"/>
    <w:rsid w:val="00CC6CE9"/>
    <w:rsid w:val="00CD636E"/>
    <w:rsid w:val="00CD727A"/>
    <w:rsid w:val="00CD7C60"/>
    <w:rsid w:val="00CE43B0"/>
    <w:rsid w:val="00CE6AB8"/>
    <w:rsid w:val="00CF1BAC"/>
    <w:rsid w:val="00CF2D0E"/>
    <w:rsid w:val="00CF33D7"/>
    <w:rsid w:val="00CF411B"/>
    <w:rsid w:val="00CF602E"/>
    <w:rsid w:val="00CF6074"/>
    <w:rsid w:val="00CF642E"/>
    <w:rsid w:val="00CF6544"/>
    <w:rsid w:val="00CF7455"/>
    <w:rsid w:val="00D04982"/>
    <w:rsid w:val="00D04DE8"/>
    <w:rsid w:val="00D052A9"/>
    <w:rsid w:val="00D06B8E"/>
    <w:rsid w:val="00D111E8"/>
    <w:rsid w:val="00D11D28"/>
    <w:rsid w:val="00D2151D"/>
    <w:rsid w:val="00D235A9"/>
    <w:rsid w:val="00D25595"/>
    <w:rsid w:val="00D26265"/>
    <w:rsid w:val="00D26F94"/>
    <w:rsid w:val="00D27B24"/>
    <w:rsid w:val="00D33892"/>
    <w:rsid w:val="00D35D5E"/>
    <w:rsid w:val="00D3620C"/>
    <w:rsid w:val="00D40248"/>
    <w:rsid w:val="00D40A2B"/>
    <w:rsid w:val="00D42940"/>
    <w:rsid w:val="00D42A9B"/>
    <w:rsid w:val="00D450EF"/>
    <w:rsid w:val="00D46B2A"/>
    <w:rsid w:val="00D479C7"/>
    <w:rsid w:val="00D541CE"/>
    <w:rsid w:val="00D56165"/>
    <w:rsid w:val="00D6409E"/>
    <w:rsid w:val="00D6599D"/>
    <w:rsid w:val="00D823F1"/>
    <w:rsid w:val="00D828F1"/>
    <w:rsid w:val="00D82949"/>
    <w:rsid w:val="00D832D3"/>
    <w:rsid w:val="00D833E4"/>
    <w:rsid w:val="00D86B0F"/>
    <w:rsid w:val="00D8769A"/>
    <w:rsid w:val="00D87E09"/>
    <w:rsid w:val="00D938CF"/>
    <w:rsid w:val="00D93DC1"/>
    <w:rsid w:val="00D94A0F"/>
    <w:rsid w:val="00D952E4"/>
    <w:rsid w:val="00D96221"/>
    <w:rsid w:val="00D9739D"/>
    <w:rsid w:val="00DA1E85"/>
    <w:rsid w:val="00DA6DC2"/>
    <w:rsid w:val="00DA74EA"/>
    <w:rsid w:val="00DA7533"/>
    <w:rsid w:val="00DB408A"/>
    <w:rsid w:val="00DC3E63"/>
    <w:rsid w:val="00DC6130"/>
    <w:rsid w:val="00DD0022"/>
    <w:rsid w:val="00DD1F46"/>
    <w:rsid w:val="00DD3E9E"/>
    <w:rsid w:val="00DD6CEA"/>
    <w:rsid w:val="00DD7D1C"/>
    <w:rsid w:val="00DE01A4"/>
    <w:rsid w:val="00DE0ABC"/>
    <w:rsid w:val="00DE19E0"/>
    <w:rsid w:val="00DE1C00"/>
    <w:rsid w:val="00DE3040"/>
    <w:rsid w:val="00DE5169"/>
    <w:rsid w:val="00DE764D"/>
    <w:rsid w:val="00DF08EE"/>
    <w:rsid w:val="00DF30C3"/>
    <w:rsid w:val="00E04467"/>
    <w:rsid w:val="00E04C38"/>
    <w:rsid w:val="00E066B8"/>
    <w:rsid w:val="00E07E5C"/>
    <w:rsid w:val="00E11FDD"/>
    <w:rsid w:val="00E155E5"/>
    <w:rsid w:val="00E21BE5"/>
    <w:rsid w:val="00E2626E"/>
    <w:rsid w:val="00E27F7D"/>
    <w:rsid w:val="00E27FFB"/>
    <w:rsid w:val="00E37760"/>
    <w:rsid w:val="00E40204"/>
    <w:rsid w:val="00E40A2A"/>
    <w:rsid w:val="00E44C1F"/>
    <w:rsid w:val="00E45554"/>
    <w:rsid w:val="00E45B23"/>
    <w:rsid w:val="00E469EA"/>
    <w:rsid w:val="00E5157F"/>
    <w:rsid w:val="00E52786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A15F6"/>
    <w:rsid w:val="00EA5A5E"/>
    <w:rsid w:val="00EA6AB0"/>
    <w:rsid w:val="00EA7D41"/>
    <w:rsid w:val="00EB15A2"/>
    <w:rsid w:val="00EB4C24"/>
    <w:rsid w:val="00EB5DB5"/>
    <w:rsid w:val="00EB767E"/>
    <w:rsid w:val="00EC2D87"/>
    <w:rsid w:val="00EC5145"/>
    <w:rsid w:val="00EC6ED4"/>
    <w:rsid w:val="00ED0ABD"/>
    <w:rsid w:val="00ED23B0"/>
    <w:rsid w:val="00ED25E4"/>
    <w:rsid w:val="00ED2CA1"/>
    <w:rsid w:val="00ED36D9"/>
    <w:rsid w:val="00EE1EEC"/>
    <w:rsid w:val="00EF37B5"/>
    <w:rsid w:val="00F0398F"/>
    <w:rsid w:val="00F10BBB"/>
    <w:rsid w:val="00F13FD3"/>
    <w:rsid w:val="00F142A1"/>
    <w:rsid w:val="00F142E4"/>
    <w:rsid w:val="00F23563"/>
    <w:rsid w:val="00F2566D"/>
    <w:rsid w:val="00F26FC6"/>
    <w:rsid w:val="00F30C3C"/>
    <w:rsid w:val="00F32D33"/>
    <w:rsid w:val="00F33133"/>
    <w:rsid w:val="00F3452F"/>
    <w:rsid w:val="00F4501A"/>
    <w:rsid w:val="00F4754B"/>
    <w:rsid w:val="00F51DA6"/>
    <w:rsid w:val="00F55917"/>
    <w:rsid w:val="00F7395F"/>
    <w:rsid w:val="00F76F4E"/>
    <w:rsid w:val="00F80120"/>
    <w:rsid w:val="00F84A6C"/>
    <w:rsid w:val="00F91B77"/>
    <w:rsid w:val="00FA1774"/>
    <w:rsid w:val="00FA5D5E"/>
    <w:rsid w:val="00FA6238"/>
    <w:rsid w:val="00FA7720"/>
    <w:rsid w:val="00FA7DA4"/>
    <w:rsid w:val="00FA7ED3"/>
    <w:rsid w:val="00FB127E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6147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3DF9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17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hanwha-securit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wha-security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AF73B-E897-4BD7-BF0D-5601EB58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2779</Words>
  <Characters>15843</Characters>
  <Application>Microsoft Office Word</Application>
  <DocSecurity>0</DocSecurity>
  <Lines>132</Lines>
  <Paragraphs>37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18585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2017-01-31T06:44:00Z</dcterms:created>
  <dcterms:modified xsi:type="dcterms:W3CDTF">2018-06-29T01:31:00Z</dcterms:modified>
</cp:coreProperties>
</file>